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0A38E" w14:textId="7B5AE9AF" w:rsidR="00CC42DF" w:rsidRDefault="00CC42DF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  <w:r w:rsidRPr="005163E7">
        <w:rPr>
          <w:rFonts w:ascii="Informal Roman" w:hAnsi="Informal Roman" w:cs="Times New Roman"/>
          <w:b/>
          <w:sz w:val="72"/>
          <w:szCs w:val="72"/>
        </w:rPr>
        <w:t>Proračun u malom za 20</w:t>
      </w:r>
      <w:r w:rsidR="00D44D32">
        <w:rPr>
          <w:rFonts w:ascii="Informal Roman" w:hAnsi="Informal Roman" w:cs="Times New Roman"/>
          <w:b/>
          <w:sz w:val="72"/>
          <w:szCs w:val="72"/>
        </w:rPr>
        <w:t>2</w:t>
      </w:r>
      <w:r w:rsidR="00B03734">
        <w:rPr>
          <w:rFonts w:ascii="Informal Roman" w:hAnsi="Informal Roman" w:cs="Times New Roman"/>
          <w:b/>
          <w:sz w:val="72"/>
          <w:szCs w:val="72"/>
        </w:rPr>
        <w:t>4</w:t>
      </w:r>
      <w:r w:rsidRPr="005163E7">
        <w:rPr>
          <w:rFonts w:ascii="Informal Roman" w:hAnsi="Informal Roman" w:cs="Times New Roman"/>
          <w:b/>
          <w:sz w:val="72"/>
          <w:szCs w:val="72"/>
        </w:rPr>
        <w:t>. godinu- vodič za građane</w:t>
      </w:r>
    </w:p>
    <w:p w14:paraId="5D12DA61" w14:textId="69B9C143" w:rsidR="00F90486" w:rsidRDefault="00F90486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  <w:r>
        <w:rPr>
          <w:rFonts w:ascii="Informal Roman" w:hAnsi="Informal Roman" w:cs="Times New Roman"/>
          <w:b/>
          <w:sz w:val="72"/>
          <w:szCs w:val="72"/>
        </w:rPr>
        <w:t>OPĆINA ŠODOLOVCI</w:t>
      </w:r>
    </w:p>
    <w:p w14:paraId="16380933" w14:textId="269B2377" w:rsidR="00D44D32" w:rsidRDefault="00D44D32" w:rsidP="00D44D32">
      <w:pPr>
        <w:jc w:val="center"/>
        <w:rPr>
          <w:rFonts w:ascii="Informal Roman" w:hAnsi="Informal Roman" w:cs="Times New Roman"/>
          <w:b/>
          <w:sz w:val="72"/>
          <w:szCs w:val="72"/>
        </w:rPr>
      </w:pPr>
      <w:r>
        <w:rPr>
          <w:noProof/>
        </w:rPr>
        <w:drawing>
          <wp:inline distT="0" distB="0" distL="0" distR="0" wp14:anchorId="1E80CBD0" wp14:editId="2309A950">
            <wp:extent cx="1495425" cy="1971874"/>
            <wp:effectExtent l="0" t="0" r="0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940" cy="197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886CF" w14:textId="22C63784" w:rsidR="00D01C3A" w:rsidRDefault="00D01C3A" w:rsidP="00F90486">
      <w:pPr>
        <w:jc w:val="center"/>
        <w:rPr>
          <w:rFonts w:ascii="Informal Roman" w:hAnsi="Informal Roman" w:cs="Times New Roman"/>
          <w:b/>
          <w:sz w:val="72"/>
          <w:szCs w:val="72"/>
        </w:rPr>
      </w:pPr>
    </w:p>
    <w:p w14:paraId="62D41562" w14:textId="72ADF43A" w:rsidR="00F90486" w:rsidRPr="009D7721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>OP</w:t>
      </w:r>
      <w:r w:rsidRPr="009D7721">
        <w:rPr>
          <w:rFonts w:ascii="Cambria" w:hAnsi="Cambria" w:cs="Cambria"/>
          <w:b/>
          <w:i/>
          <w:sz w:val="24"/>
          <w:szCs w:val="24"/>
        </w:rPr>
        <w:t>Ć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INA </w:t>
      </w:r>
      <w:r w:rsidRPr="009D7721">
        <w:rPr>
          <w:rFonts w:ascii="Bradley Hand ITC" w:hAnsi="Bradley Hand ITC" w:cs="Bradley Hand ITC"/>
          <w:b/>
          <w:i/>
          <w:sz w:val="24"/>
          <w:szCs w:val="24"/>
        </w:rPr>
        <w:t>Š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>ODOLOVCI</w:t>
      </w:r>
    </w:p>
    <w:p w14:paraId="2E48B440" w14:textId="6A2C2828" w:rsidR="00F90486" w:rsidRPr="009D7721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>IVE ANDRI</w:t>
      </w:r>
      <w:r w:rsidRPr="009D7721">
        <w:rPr>
          <w:rFonts w:ascii="Cambria" w:hAnsi="Cambria" w:cs="Cambria"/>
          <w:b/>
          <w:i/>
          <w:sz w:val="24"/>
          <w:szCs w:val="24"/>
        </w:rPr>
        <w:t>Ć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A </w:t>
      </w:r>
      <w:r w:rsidR="008F00FD">
        <w:rPr>
          <w:rFonts w:ascii="Bradley Hand ITC" w:hAnsi="Bradley Hand ITC" w:cs="Times New Roman"/>
          <w:b/>
          <w:i/>
          <w:sz w:val="24"/>
          <w:szCs w:val="24"/>
        </w:rPr>
        <w:t>5</w:t>
      </w:r>
      <w:r w:rsidRPr="009D7721">
        <w:rPr>
          <w:rFonts w:ascii="Bradley Hand ITC" w:hAnsi="Bradley Hand ITC" w:cs="Times New Roman"/>
          <w:b/>
          <w:i/>
          <w:sz w:val="24"/>
          <w:szCs w:val="24"/>
        </w:rPr>
        <w:t>, ŠODOLOVCI</w:t>
      </w:r>
    </w:p>
    <w:p w14:paraId="7CA6B6F8" w14:textId="478EC44F" w:rsidR="00D44D32" w:rsidRDefault="00F90486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 w:rsidRPr="009D7721">
        <w:rPr>
          <w:rFonts w:ascii="Bradley Hand ITC" w:hAnsi="Bradley Hand ITC" w:cs="Times New Roman"/>
          <w:b/>
          <w:i/>
          <w:sz w:val="24"/>
          <w:szCs w:val="24"/>
        </w:rPr>
        <w:t xml:space="preserve">TELEFON: 031/296-083, TELEFAKS: 031/296-082; E-MAIL: </w:t>
      </w:r>
      <w:hyperlink r:id="rId9" w:history="1">
        <w:r w:rsidR="007A26F6" w:rsidRPr="00ED35E6">
          <w:rPr>
            <w:rStyle w:val="Hiperveza"/>
            <w:rFonts w:ascii="Bradley Hand ITC" w:hAnsi="Bradley Hand ITC" w:cs="Times New Roman"/>
            <w:b/>
            <w:i/>
            <w:sz w:val="24"/>
            <w:szCs w:val="24"/>
          </w:rPr>
          <w:t>opcina-sodolovci@os.t-com.hr</w:t>
        </w:r>
      </w:hyperlink>
    </w:p>
    <w:p w14:paraId="02362CEF" w14:textId="3AACBFE5" w:rsidR="00CC42DF" w:rsidRPr="007A26F6" w:rsidRDefault="00CC42DF" w:rsidP="00CC42DF">
      <w:pPr>
        <w:jc w:val="both"/>
        <w:rPr>
          <w:rFonts w:ascii="Bradley Hand ITC" w:hAnsi="Bradley Hand ITC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Uvodna riječ </w:t>
      </w:r>
      <w:r w:rsidR="007A26F6">
        <w:rPr>
          <w:rFonts w:ascii="Times New Roman" w:hAnsi="Times New Roman" w:cs="Times New Roman"/>
          <w:b/>
          <w:sz w:val="24"/>
          <w:szCs w:val="24"/>
        </w:rPr>
        <w:t>općinskog načelnika</w:t>
      </w:r>
      <w:r w:rsidR="003E394F">
        <w:rPr>
          <w:rFonts w:ascii="Times New Roman" w:hAnsi="Times New Roman" w:cs="Times New Roman"/>
          <w:b/>
          <w:sz w:val="24"/>
          <w:szCs w:val="24"/>
        </w:rPr>
        <w:t xml:space="preserve"> Općine Šodolovci</w:t>
      </w:r>
    </w:p>
    <w:p w14:paraId="79174AC6" w14:textId="72620756" w:rsidR="007A26F6" w:rsidRDefault="007A26F6" w:rsidP="00F9048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B46B4FA" wp14:editId="1A5220C8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1306800" cy="1306800"/>
            <wp:effectExtent l="0" t="0" r="8255" b="8255"/>
            <wp:wrapThrough wrapText="right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00" cy="13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D8BD3" w14:textId="5A0F082F" w:rsidR="00D01C3A" w:rsidRDefault="00CC42DF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Poštovan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mještan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ke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i mještan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Općine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</w:p>
    <w:p w14:paraId="250D05E9" w14:textId="77777777" w:rsidR="00D01C3A" w:rsidRDefault="00D01C3A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Pred Vama se nalazi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prikaz Proračuna Općine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kako bismo Vam približili općinske financije i što bolje </w:t>
      </w:r>
      <w:r w:rsidR="005627C7"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as upoznali s najvažnijim dokumentom potrebnim za funkcioniranje naše Općine. U ovom dokumentu smo na jednostavan i slikovit način prikazali najvažnije planirane godišnje prihode i primitke, te sve rashode i izdatke </w:t>
      </w:r>
      <w:r w:rsidR="00AF1897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pćine, a sve u cilju uvida gdje i kako se troši proračunski novac. Kroz brošuru Proračun u malom prikazat ćemo Vam koji su projekti u planu, a od velike su važnosti za razvoj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CC42DF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pćine. </w:t>
      </w:r>
    </w:p>
    <w:p w14:paraId="736676C8" w14:textId="0AD83F9C" w:rsidR="00CC42DF" w:rsidRDefault="00CC42DF" w:rsidP="00F90486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Kao i ranijih godina i ovaj će Proračun za sve stanovnike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 osigurati najvišu razinu javnih usluga. Posebno smo vodili računa o zadržavanju standarda javnih potreba stanovnika, osobito u segmentu socijalnih prava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>te davanja za djecu svih dobi od predškole do studenata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, ali smo isto tako zadržali visoki komunalni standard uređenja naše </w:t>
      </w:r>
      <w:r w:rsidR="00F509EF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pćine (nerazvrstane ceste, javna rasvjeta, javne površine, pješačke staze, </w:t>
      </w:r>
      <w:r w:rsidR="00127D4C"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ceste, 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groblja i društveni domovi).</w:t>
      </w:r>
    </w:p>
    <w:p w14:paraId="660A1F70" w14:textId="77777777" w:rsidR="00F90486" w:rsidRDefault="00127D4C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7D4C">
        <w:rPr>
          <w:rFonts w:ascii="Times New Roman" w:hAnsi="Times New Roman" w:cs="Times New Roman"/>
          <w:bCs/>
          <w:iCs/>
          <w:sz w:val="24"/>
          <w:szCs w:val="24"/>
        </w:rPr>
        <w:t>Nadam se da ćete kroz Proračun u malom saznati više o mogućnostima i obvezama financiranja iz općinskog proračuna te da tako možemo zajedno, kroz Vaše prijedloge i sugestije, usmjeriti proračunsk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 xml:space="preserve"> sredstva na dobrobit svih građana Općine </w:t>
      </w:r>
      <w:r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127D4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38CB139" w14:textId="6B835973" w:rsidR="00CE63B0" w:rsidRDefault="00F90486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Ova brošura izrađena je s ciljem poštivanja načela javnosti proračuna, kako bi se unaprijedila transparentnost samog proračuna i rada općinske uprave, dok se detaljniji prikaz proračuna Općine Šodolovci za 20</w:t>
      </w:r>
      <w:r w:rsidR="00D44D32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FB7B8C">
        <w:rPr>
          <w:rFonts w:ascii="Times New Roman" w:hAnsi="Times New Roman" w:cs="Times New Roman"/>
          <w:bCs/>
          <w:iCs/>
          <w:sz w:val="24"/>
          <w:szCs w:val="24"/>
        </w:rPr>
        <w:t>4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godinu može pronaći na sljedećem linku: </w:t>
      </w:r>
      <w:hyperlink r:id="rId11" w:history="1">
        <w:r w:rsidRPr="006D302D">
          <w:rPr>
            <w:rStyle w:val="Hiperveza"/>
            <w:rFonts w:ascii="Times New Roman" w:hAnsi="Times New Roman" w:cs="Times New Roman"/>
            <w:bCs/>
            <w:iCs/>
            <w:sz w:val="24"/>
            <w:szCs w:val="24"/>
          </w:rPr>
          <w:t>https://www.sodolovci.hr/sluzbeni-dio/proracun-i-izvrsenje/</w:t>
        </w:r>
      </w:hyperlink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DBE9440" w14:textId="77777777" w:rsidR="00F90486" w:rsidRPr="00F90486" w:rsidRDefault="00F90486" w:rsidP="00F9048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793A6" w14:textId="3AD9209F" w:rsidR="00127D4C" w:rsidRDefault="00127D4C" w:rsidP="00F904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</w:t>
      </w:r>
      <w:r w:rsidR="003E394F">
        <w:rPr>
          <w:rFonts w:ascii="Times New Roman" w:hAnsi="Times New Roman" w:cs="Times New Roman"/>
          <w:sz w:val="24"/>
          <w:szCs w:val="24"/>
        </w:rPr>
        <w:t xml:space="preserve"> općinski načelnik,</w:t>
      </w:r>
    </w:p>
    <w:p w14:paraId="71682D21" w14:textId="20F1BE98" w:rsidR="005163E7" w:rsidRDefault="00127D4C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96A29">
        <w:rPr>
          <w:rFonts w:ascii="Times New Roman" w:hAnsi="Times New Roman" w:cs="Times New Roman"/>
          <w:sz w:val="24"/>
          <w:szCs w:val="24"/>
        </w:rPr>
        <w:t>ragan Zorić</w:t>
      </w:r>
    </w:p>
    <w:p w14:paraId="1FD55DB2" w14:textId="4777DA98" w:rsidR="00F96A29" w:rsidRDefault="00F96A29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9D202" w14:textId="77777777" w:rsidR="003A7EFE" w:rsidRDefault="003A7EFE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A9D07" w14:textId="77777777" w:rsidR="00D44D32" w:rsidRDefault="00D44D32" w:rsidP="00CE6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48ECA" w14:textId="77777777" w:rsidR="00F90486" w:rsidRDefault="00F90486" w:rsidP="005163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0AC1295" w14:textId="062FAAC9" w:rsidR="005163E7" w:rsidRDefault="003C1FE7" w:rsidP="003C1F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79757" wp14:editId="0B92E830">
                <wp:simplePos x="0" y="0"/>
                <wp:positionH relativeFrom="column">
                  <wp:posOffset>3195955</wp:posOffset>
                </wp:positionH>
                <wp:positionV relativeFrom="paragraph">
                  <wp:posOffset>-299720</wp:posOffset>
                </wp:positionV>
                <wp:extent cx="2962275" cy="542925"/>
                <wp:effectExtent l="0" t="0" r="28575" b="28575"/>
                <wp:wrapNone/>
                <wp:docPr id="8" name="Pravokutnik: zaoblje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7C0A6" w14:textId="1E6AA5BE" w:rsidR="003C1FE7" w:rsidRPr="003C1FE7" w:rsidRDefault="003C1FE7" w:rsidP="003C1FE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C1FE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ŠTO JE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79757" id="Pravokutnik: zaobljeni kutovi 8" o:spid="_x0000_s1026" style="position:absolute;margin-left:251.65pt;margin-top:-23.6pt;width:233.2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0w2UAIAAAAFAAAOAAAAZHJzL2Uyb0RvYy54bWysVG1r2zAQ/j7YfxD6vjoxSbuGOiWkdAxK&#10;W9qOflZkKTGTddpJiZ39+p3kl5ausDH2Rb7TvT96zheXbW3YQaGvwBZ8ejLhTFkJZWW3Bf/2dP3p&#10;M2c+CFsKA1YV/Kg8v1x+/HDRuIXKYQemVMgoifWLxhV8F4JbZJmXO1ULfwJOWTJqwFoEUnGblSga&#10;yl6bLJ9MTrMGsHQIUnlPt1edkS9Tfq2VDHdaexWYKTj1FtKJ6dzEM1teiMUWhdtVsm9D/EMXtags&#10;FR1TXYkg2B6r31LVlUTwoMOJhDoDrSup0gw0zXTyZprHnXAqzULgeDfC5P9fWnl7eHT3SDA0zi88&#10;iXGKVmMdv9QfaxNYxxEs1QYm6TI/P83zszlnkmzzWX6ezyOa2Uu0Qx++KKhZFAqOsLflA71IAkoc&#10;bnzo/Ac/Cn5pIknhaFTsw9gHpVlVUtlpik78UGuD7CDoZYWUyoahfvKOYboyZgzM/xzY+8dQlbgz&#10;Bv9F1TEiVQYbxuC6soDvVS+/T3vIdOc/INDNHSEI7abtH2cD5fEeGUJHYu/kdUXA3ggf7gUSa4nf&#10;tInhjg5toCk49BJnO8Cf791HfyITWTlraAsK7n/sBSrOzFdLNDufzmZxbZIym5/lpOBry+a1xe7r&#10;NdBzTGnnnUxi9A9mEDVC/UwLu4pVySSspNoFlwEHZR267aSVl2q1Sm60Kk6EG/vo5ECAyJmn9lmg&#10;69kViJe3MGyMWLzhV+cbn8bCah9AV4l8EeIO1x56WrPE4f6XEPf4tZ68Xn5cy18AAAD//wMAUEsD&#10;BBQABgAIAAAAIQDLmUDC3gAAAAoBAAAPAAAAZHJzL2Rvd25yZXYueG1sTI/LTsMwEEX3SPyDNUjs&#10;Wpuk9BHiVBTBgiWFD3DjaRI1Hkex84CvZ1jR5WiO7j0338+uFSP2ofGk4WGpQCCV3jZUafj6fFts&#10;QYRoyJrWE2r4xgD74vYmN5n1E33geIyV4BAKmdFQx9hlUoayRmfC0ndI/Dv73pnIZ19J25uJw10r&#10;E6XW0pmGuKE2Hb7UWF6Og9Pwag9n+36hYXNwofuZVolRY6L1/d38/AQi4hz/YfjTZ3Uo2OnkB7JB&#10;tBoeVZoyqmGx2iQgmNitdzzmpCHdpiCLXF5PKH4BAAD//wMAUEsBAi0AFAAGAAgAAAAhALaDOJL+&#10;AAAA4QEAABMAAAAAAAAAAAAAAAAAAAAAAFtDb250ZW50X1R5cGVzXS54bWxQSwECLQAUAAYACAAA&#10;ACEAOP0h/9YAAACUAQAACwAAAAAAAAAAAAAAAAAvAQAAX3JlbHMvLnJlbHNQSwECLQAUAAYACAAA&#10;ACEAQL9MNlACAAAABQAADgAAAAAAAAAAAAAAAAAuAgAAZHJzL2Uyb0RvYy54bWxQSwECLQAUAAYA&#10;CAAAACEAy5lAwt4AAAAKAQAADwAAAAAAAAAAAAAAAACqBAAAZHJzL2Rvd25yZXYueG1sUEsFBgAA&#10;AAAEAAQA8wAAALU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607C0A6" w14:textId="1E6AA5BE" w:rsidR="003C1FE7" w:rsidRPr="003C1FE7" w:rsidRDefault="003C1FE7" w:rsidP="003C1FE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3C1FE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ŠTO JE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773E85" w14:textId="77777777" w:rsidR="003C1FE7" w:rsidRDefault="003C1F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51A983" w14:textId="2DDDA106" w:rsidR="005163E7" w:rsidRDefault="003C1F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14951C" wp14:editId="70819E4A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3031200" cy="1972800"/>
            <wp:effectExtent l="0" t="0" r="0" b="8890"/>
            <wp:wrapThrough wrapText="right">
              <wp:wrapPolygon edited="0">
                <wp:start x="0" y="0"/>
                <wp:lineTo x="0" y="21489"/>
                <wp:lineTo x="21451" y="21489"/>
                <wp:lineTo x="21451" y="0"/>
                <wp:lineTo x="0" y="0"/>
              </wp:wrapPolygon>
            </wp:wrapThrough>
            <wp:docPr id="6" name="Slika 6" descr="https://data.labin.com/web/fotovijesti/vijesti_7735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ta.labin.com/web/fotovijesti/vijesti_7735_v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200" cy="1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je temeljni financijski akt koji sadrži planirane prihode i primitke te rashode i izdatke općine za proračunsku godinu </w:t>
      </w:r>
      <w:r w:rsidR="007B1C12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projekcije prihoda i primitaka </w:t>
      </w:r>
      <w:r w:rsidR="007B1C12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5163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rashoda i izdataka za slijedeće dvije godine.</w:t>
      </w:r>
    </w:p>
    <w:p w14:paraId="4BE0AFBA" w14:textId="77777777" w:rsidR="005163E7" w:rsidRDefault="005163E7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 se odnosi na fiskalnu godinu </w:t>
      </w:r>
      <w:r w:rsidR="00CE63B0">
        <w:rPr>
          <w:rFonts w:ascii="Times New Roman" w:eastAsia="Times New Roman" w:hAnsi="Times New Roman" w:cs="Times New Roman"/>
          <w:sz w:val="24"/>
          <w:szCs w:val="24"/>
          <w:lang w:eastAsia="hr-HR"/>
        </w:rPr>
        <w:t>koja počinje 01. siječnja a završava 31. prosinca svake kalendarske godine.</w:t>
      </w:r>
    </w:p>
    <w:p w14:paraId="05C241B3" w14:textId="77777777" w:rsidR="00CE63B0" w:rsidRPr="005163E7" w:rsidRDefault="00CE63B0" w:rsidP="003C1F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63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Proračun u malom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predstavlja sažetak Proračuna 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pćine te na jednostav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svima razumljiv način u kratkim crtama predstav</w:t>
      </w:r>
      <w:r w:rsidR="00E16EBA">
        <w:rPr>
          <w:rFonts w:ascii="Times New Roman" w:eastAsia="Times New Roman" w:hAnsi="Times New Roman" w:cs="Times New Roman"/>
          <w:sz w:val="24"/>
          <w:szCs w:val="24"/>
          <w:lang w:eastAsia="hr-HR"/>
        </w:rPr>
        <w:t>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planove i aktivnosti Općine Šodolovci u svezi korištenja općinskog novca.</w:t>
      </w:r>
    </w:p>
    <w:p w14:paraId="085F1C50" w14:textId="0AAD61C7" w:rsidR="005163E7" w:rsidRPr="005163E7" w:rsidRDefault="005163E7" w:rsidP="005163E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3CDE9F3" w14:textId="3572DB14" w:rsidR="005163E7" w:rsidRDefault="003C1FE7" w:rsidP="003C1FE7">
      <w:pPr>
        <w:pStyle w:val="Bezproreda"/>
        <w:tabs>
          <w:tab w:val="left" w:pos="492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B6B08" wp14:editId="3F02CCD7">
                <wp:simplePos x="0" y="0"/>
                <wp:positionH relativeFrom="column">
                  <wp:posOffset>3209925</wp:posOffset>
                </wp:positionH>
                <wp:positionV relativeFrom="paragraph">
                  <wp:posOffset>8890</wp:posOffset>
                </wp:positionV>
                <wp:extent cx="2962275" cy="542925"/>
                <wp:effectExtent l="0" t="0" r="28575" b="28575"/>
                <wp:wrapNone/>
                <wp:docPr id="14" name="Pravokutnik: zaobljeni kutov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A41A2D" w14:textId="6DE89C81" w:rsidR="003C1FE7" w:rsidRPr="003C1FE7" w:rsidRDefault="003C1FE7" w:rsidP="003C1FE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KAKO SE DONOSI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B6B08" id="Pravokutnik: zaobljeni kutovi 14" o:spid="_x0000_s1027" style="position:absolute;left:0;text-align:left;margin-left:252.75pt;margin-top:.7pt;width:233.25pt;height:4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AjB3gIAAI4GAAAOAAAAZHJzL2Uyb0RvYy54bWysVclu2zAQvRfoPxC8N5IVy46NyIETI0WB&#10;NAmaFDnTFCUR4FaSXtKv75CUl6ZGgRbxgSZn48wbztPl1VYKtGbWca0qPDjLMWKK6pqrtsLfn28/&#10;XWDkPFE1EVqxCr8yh69mHz9cbsyUFbrTomYWQRDlphtT4c57M80yRzsmiTvThilQNtpK4uFo26y2&#10;ZAPRpciKPB9lG21rYzVlzoF0kZR4FuM3DaP+oWkc80hUGHLzcbVxXYY1m12SaWuJ6Tjt0yD/kYUk&#10;XMGl+1AL4glaWf5HKMmp1U43/oxqmemm4ZTFGqCaQf6mmqeOGBZrAXCc2cPk3i8svV8/mUcLMGyM&#10;mzrYhiq2jZXhH/JD2wjW6x4stvWIgrCYjIpiXGJEQVcOi0lRBjSzg7exzn9mWqKwqbDVK1V/g45E&#10;oMj6zvlkv7Pr8atvuRDIav/CfRchgIeVwHXgE60cMhpQyKPY2XZ5IyxaE2hyeT25XpRRLlbyq66T&#10;eDDI4Zfa7Yg/yPNyL/dc+WQ9GvdCqKaPHitr3fHtwfMfMji66fcMzk9kMN4J/5pBLOo9UpicSOEi&#10;RO9b+hYEyKrdNUNwhUgY93IIDuCCHCWC1f2LCaaWxKYG8IRCmwqPzkuwowQmvhHEw1YacHCqxYiI&#10;FqiEepuaqwXfO5/qdHpD7tgsPKgFcV1qZlSlzkvugW0ElxW+SLkmb6FCaizyRf8sD+MQdn673CIO&#10;GQ5CoCBZ6vr10YZnGupEztBbDtfeEecfiQUOASHwon+ApREaatb9DqNO25+n5MEeRhu0GG2AkwCQ&#10;HytiGUbii4LnPhkMhxDWx8OwHBdwsMea5bFGreSNhokYxOziNth7sds2VssXoM95uBVURFG4O0Hf&#10;H2584kogYMrm82gGxGWIv1NPhu4GMwD+vH0h1vSz7oEl7vWOv8j0zbQn24C50vOV1w2PVHDAFaYt&#10;HID00twlgg6senyOVofPyOwXAAAA//8DAFBLAwQUAAYACAAAACEArLjAMeAAAAAIAQAADwAAAGRy&#10;cy9kb3ducmV2LnhtbEyPQU/CQBCF7yb+h82YeDGwFS1C7ZaoifGEQcAEbkt3bBu7s83uUsq/dzzp&#10;cfK9vPlevhhsK3r0oXGk4HacgEAqnWmoUrDdvI5mIELUZHTrCBWcMcCiuLzIdWbciT6wX8dKcAmF&#10;TCuoY+wyKUNZo9Vh7DokZl/OWx359JU0Xp+43LZykiRTaXVD/KHWHb7UWH6vj1bB3u+3n/I9rHq7&#10;e9vdrZbnm2fZKHV9NTw9gog4xL8w/OqzOhTsdHBHMkG0CtIkTTnK4B4E8/nDhLcdFMymc5BFLv8P&#10;KH4AAAD//wMAUEsBAi0AFAAGAAgAAAAhALaDOJL+AAAA4QEAABMAAAAAAAAAAAAAAAAAAAAAAFtD&#10;b250ZW50X1R5cGVzXS54bWxQSwECLQAUAAYACAAAACEAOP0h/9YAAACUAQAACwAAAAAAAAAAAAAA&#10;AAAvAQAAX3JlbHMvLnJlbHNQSwECLQAUAAYACAAAACEACPgIwd4CAACOBgAADgAAAAAAAAAAAAAA&#10;AAAuAgAAZHJzL2Uyb0RvYy54bWxQSwECLQAUAAYACAAAACEArLjAMeAAAAAIAQAADwAAAAAAAAAA&#10;AAAAAAA4BQAAZHJzL2Rvd25yZXYueG1sUEsFBgAAAAAEAAQA8wAAAEU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AA41A2D" w14:textId="6DE89C81" w:rsidR="003C1FE7" w:rsidRPr="003C1FE7" w:rsidRDefault="003C1FE7" w:rsidP="003C1FE7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KAKO SE DONOSI PRORAČUN?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</w:p>
    <w:p w14:paraId="667AA1A7" w14:textId="1DE226C6" w:rsidR="005163E7" w:rsidRDefault="005163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AB8CEB7" w14:textId="77777777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20333CE" w14:textId="77777777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38E7806" w14:textId="3D04479A" w:rsidR="003C1FE7" w:rsidRDefault="003C1FE7" w:rsidP="007D157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2D25C5" wp14:editId="1CC4A828">
            <wp:simplePos x="0" y="0"/>
            <wp:positionH relativeFrom="column">
              <wp:posOffset>-333375</wp:posOffset>
            </wp:positionH>
            <wp:positionV relativeFrom="paragraph">
              <wp:posOffset>230505</wp:posOffset>
            </wp:positionV>
            <wp:extent cx="2705100" cy="1810163"/>
            <wp:effectExtent l="0" t="0" r="0" b="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1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3094C" w14:textId="608B7070" w:rsidR="003C1FE7" w:rsidRPr="005163E7" w:rsidRDefault="003C1FE7" w:rsidP="003C1F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E7">
        <w:rPr>
          <w:rFonts w:ascii="Times New Roman" w:hAnsi="Times New Roman" w:cs="Times New Roman"/>
          <w:bCs/>
          <w:iCs/>
          <w:sz w:val="24"/>
          <w:szCs w:val="24"/>
        </w:rPr>
        <w:t xml:space="preserve">Proračun donosi predstavničko tijelo jedinice lokalne samouprave odnosno Općinsko vijeće Općine </w:t>
      </w:r>
      <w:r>
        <w:rPr>
          <w:rFonts w:ascii="Times New Roman" w:hAnsi="Times New Roman" w:cs="Times New Roman"/>
          <w:bCs/>
          <w:iCs/>
          <w:sz w:val="24"/>
          <w:szCs w:val="24"/>
        </w:rPr>
        <w:t>Šodolovci</w:t>
      </w:r>
      <w:r w:rsidRPr="005163E7">
        <w:rPr>
          <w:rFonts w:ascii="Times New Roman" w:hAnsi="Times New Roman" w:cs="Times New Roman"/>
          <w:bCs/>
          <w:iCs/>
          <w:sz w:val="24"/>
          <w:szCs w:val="24"/>
        </w:rPr>
        <w:t xml:space="preserve"> do konca tekuće godine za narednu proračunsku godinu. </w:t>
      </w:r>
    </w:p>
    <w:p w14:paraId="36889149" w14:textId="0CF28C42" w:rsidR="003C1FE7" w:rsidRPr="005163E7" w:rsidRDefault="003C1FE7" w:rsidP="003C1F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3E7">
        <w:rPr>
          <w:rFonts w:ascii="Times New Roman" w:hAnsi="Times New Roman" w:cs="Times New Roman"/>
          <w:bCs/>
          <w:iCs/>
          <w:sz w:val="24"/>
          <w:szCs w:val="24"/>
        </w:rPr>
        <w:t>Ako se proračun ne donese u roku slijedi privremeno financiranje, raspuštanje Općinskog vijeća i prijevremeni izbori.</w:t>
      </w:r>
    </w:p>
    <w:p w14:paraId="7CC1874D" w14:textId="3C08CB30" w:rsidR="003C1FE7" w:rsidRPr="003C1FE7" w:rsidRDefault="003C1FE7" w:rsidP="003C1FE7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lastRenderedPageBreak/>
        <w:br w:type="textWrapping" w:clear="all"/>
      </w:r>
    </w:p>
    <w:p w14:paraId="32B2ED29" w14:textId="687FFBF9" w:rsidR="005163E7" w:rsidRDefault="00AA1098" w:rsidP="00CE63B0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26A3C" wp14:editId="3ACBBFEC">
                <wp:simplePos x="0" y="0"/>
                <wp:positionH relativeFrom="column">
                  <wp:posOffset>2729230</wp:posOffset>
                </wp:positionH>
                <wp:positionV relativeFrom="paragraph">
                  <wp:posOffset>-99695</wp:posOffset>
                </wp:positionV>
                <wp:extent cx="4229100" cy="590550"/>
                <wp:effectExtent l="0" t="0" r="19050" b="19050"/>
                <wp:wrapNone/>
                <wp:docPr id="24" name="Pravokutnik: zaobljeni kutov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5905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2617C8" w14:textId="76029CB6" w:rsidR="00AA1098" w:rsidRPr="003C1FE7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OD ČEGA SE SASTOJI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26A3C" id="Pravokutnik: zaobljeni kutovi 24" o:spid="_x0000_s1028" style="position:absolute;left:0;text-align:left;margin-left:214.9pt;margin-top:-7.85pt;width:333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fZ3gIAAI4GAAAOAAAAZHJzL2Uyb0RvYy54bWysVdtu2zAMfR+wfxD0vtpJ47YJ6hRpgw4D&#10;urZYO/RZkWVbgG6TmEv39aNk57IuGLChL45EUdThIXlyebXRiqyED9Kakg5OckqE4baSpinp9+fb&#10;TxeUBGCmYsoaUdJXEejV9OOHy7WbiKFtraqEJxjEhMnalbQFcJMsC7wVmoUT64TBw9p6zQC3vskq&#10;z9YYXatsmOdn2dr6ynnLRQhonXeHdJri17Xg8FDXQQBRJUVskL4+fRfxm00v2aTxzLWS9zDYf6DQ&#10;TBp8dBdqzoCRpZd/hNKSextsDSfc6szWteQi5YDZDPI32Ty1zImUC5IT3I6m8H5h+f3qyT16pGHt&#10;wiTgMmaxqb2Ov4iPbBJZrzuyxAYIR+NoOBwPcuSU41kxzosisZntbzsf4LOwmsRFSb1dmuobViQR&#10;xVZ3AfBZ9N/69fxVt1Ip4i28SGgTBdhYHbkB7ySvQJxFFvJkDr5Z3ChPVgyLXFyPr+dFsqul/mqr&#10;zjxAqAg2lTsw2NvzYmcHaaDzPjvvjYiuj56QNuHw9XjzHxAcvPQ7gtMjCM63xr8iSEm9B4TxEQgX&#10;MXpk7AgENDXbYihpCIvjXozwQuyIwJkSVd8x0dWzVNRInjJkXdKzU+wWwhlOfK0Y4FI7vBBMQwlT&#10;DUoJB98V1yq5u3ys0j3AQ7fYUHMW2q6YIR51ldcSUG2U1CW96LB2t5WJ0ETSi74t9+MQV7BZbIhE&#10;hMMYKFoWtnp99LFNY54kOH4r8dk7FuCRedQQNKIuwgN+amUxZ9uvKGmt/3nMHv1xtPGUkjVqEhLy&#10;Y8m8oER9Mdju48FohGEhbUbF+RA3/vBkcXhilvrG4kQMErq0jP6gtsvaW/2C8jmLr+IRMxzf7qjv&#10;NzfQaSUKMBezWXJD4XIM7syT49vBjIQ/b16Yd/2sA6rEvd3qF5u8mfbON3Ju7GwJtpZJCva8YtPF&#10;DYpeN3edQEdVPdwnr/3fyPQXAAAA//8DAFBLAwQUAAYACAAAACEAuWa6U+MAAAALAQAADwAAAGRy&#10;cy9kb3ducmV2LnhtbEyPwU7DMBBE70j8g7VIXFDrtKWEhmwqQEKcQKUUqb258ZJExOvIdtP073FP&#10;cNzZ0cybfDmYVvTkfGMZYTJOQBCXVjdcIWw+X0b3IHxQrFVrmRBO5GFZXF7kKtP2yB/Ur0MlYgj7&#10;TCHUIXSZlL6sySg/th1x/H1bZ1SIp6ukduoYw00rp0lyJ41qODbUqqPnmsqf9cEg7Nxu8yXf/ao3&#10;29ftbPV2unmSDeL11fD4ACLQEP7McMaP6FBEpr09sPaiRbidLiJ6QBhN5imIsyNZzKO0R0jTGcgi&#10;l/83FL8AAAD//wMAUEsBAi0AFAAGAAgAAAAhALaDOJL+AAAA4QEAABMAAAAAAAAAAAAAAAAAAAAA&#10;AFtDb250ZW50X1R5cGVzXS54bWxQSwECLQAUAAYACAAAACEAOP0h/9YAAACUAQAACwAAAAAAAAAA&#10;AAAAAAAvAQAAX3JlbHMvLnJlbHNQSwECLQAUAAYACAAAACEADX132d4CAACOBgAADgAAAAAAAAAA&#10;AAAAAAAuAgAAZHJzL2Uyb0RvYy54bWxQSwECLQAUAAYACAAAACEAuWa6U+MAAAALAQAADwAAAAAA&#10;AAAAAAAAAAA4BQAAZHJzL2Rvd25yZXYueG1sUEsFBgAAAAAEAAQA8wAAAEg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12617C8" w14:textId="76029CB6" w:rsidR="00AA1098" w:rsidRPr="003C1FE7" w:rsidRDefault="00AA1098" w:rsidP="00AA109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OD ČEGA SE SASTOJI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747248" w14:textId="4DF7DF85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494CE" wp14:editId="0B0EE0B5">
                <wp:simplePos x="0" y="0"/>
                <wp:positionH relativeFrom="column">
                  <wp:posOffset>6948805</wp:posOffset>
                </wp:positionH>
                <wp:positionV relativeFrom="paragraph">
                  <wp:posOffset>135890</wp:posOffset>
                </wp:positionV>
                <wp:extent cx="485775" cy="952500"/>
                <wp:effectExtent l="0" t="0" r="47625" b="57150"/>
                <wp:wrapNone/>
                <wp:docPr id="26" name="Ravni poveznik sa strelic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E79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6" o:spid="_x0000_s1026" type="#_x0000_t32" style="position:absolute;margin-left:547.15pt;margin-top:10.7pt;width:38.2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5oSwAEAAM8DAAAOAAAAZHJzL2Uyb0RvYy54bWysU9uO0zAQfUfiHyy/06SFskvUdB+6wAuC&#10;1QIf4HXGiSXfZA9N8veM3TZFgLQS4mXiy5wzM8cnu7vJGnaEmLR3LV+vas7ASd9p17f8+7cPr245&#10;SyhcJ4x30PIZEr/bv3yxG0MDGz9400FkROJSM4aWD4ihqaokB7AirXwAR5fKRyuQtrGvuihGYrem&#10;2tT122r0sQvRS0iJTu9Pl3xf+JUCiV+USoDMtJx6wxJjiU85VvudaPoowqDluQ3xD11YoR0VXaju&#10;BQr2I+o/qKyW0SevcCW9rbxSWkKZgaZZ179N83UQAcosJE4Ki0zp/9HKz8eDe4gkwxhSk8JDzFNM&#10;Ktr8pf7YVMSaF7FgQibp8M3t9uZmy5mkq3fbzbYuYlZXcIgJP4K3LC9anjAK3Q948M7Rs/i4LoKJ&#10;46eEVJ6AF0CubFyOKLR57zqGcyDvYNTC9Qbyo1F6TqmuXZcVzgZO8EdQTHfU5+tSphgKDiayoyAr&#10;CCnB4XphouwMU9qYBVg/DzznZygUsy3gzfPgBVEqe4cL2Grn498IcLq0rE75FwVOc2cJnnw3l/cs&#10;0pBrilZnh2db/rov8Ot/uP8JAAD//wMAUEsDBBQABgAIAAAAIQAHb0M93gAAAAwBAAAPAAAAZHJz&#10;L2Rvd25yZXYueG1sTI9BT8MwDIXvSPyHyEjcWNIxsVGaTlCJI5pWBrumrWkrEqdqsq78e7wT3Pzs&#10;p+fvZdvZWTHhGHpPGpKFAoFU+6anVsPh/fVuAyJEQ42xnlDDDwbY5tdXmUkbf6Y9TmVsBYdQSI2G&#10;LsYhlTLUHToTFn5A4tuXH52JLMdWNqM5c7izcqnUg3SmJ/7QmQGLDuvv8uQ0fBzdcNwc3oqXsgxV&#10;EaqdjZ+T1rc38/MTiIhz/DPDBZ/RIWemyp+oCcKyVo+re/ZqWCYrEBdHslbcpuJpzSuZZ/J/ifwX&#10;AAD//wMAUEsBAi0AFAAGAAgAAAAhALaDOJL+AAAA4QEAABMAAAAAAAAAAAAAAAAAAAAAAFtDb250&#10;ZW50X1R5cGVzXS54bWxQSwECLQAUAAYACAAAACEAOP0h/9YAAACUAQAACwAAAAAAAAAAAAAAAAAv&#10;AQAAX3JlbHMvLnJlbHNQSwECLQAUAAYACAAAACEAFDuaEsABAADPAwAADgAAAAAAAAAAAAAAAAAu&#10;AgAAZHJzL2Uyb0RvYy54bWxQSwECLQAUAAYACAAAACEAB29DPd4AAAAMAQAADwAAAAAAAAAAAAAA&#10;AAAaBAAAZHJzL2Rvd25yZXYueG1sUEsFBgAAAAAEAAQA8wAAACUFAAAAAA==&#10;" strokecolor="#4472c4 [3204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FC3E1" wp14:editId="71313760">
                <wp:simplePos x="0" y="0"/>
                <wp:positionH relativeFrom="column">
                  <wp:posOffset>2243455</wp:posOffset>
                </wp:positionH>
                <wp:positionV relativeFrom="paragraph">
                  <wp:posOffset>116840</wp:posOffset>
                </wp:positionV>
                <wp:extent cx="476250" cy="923925"/>
                <wp:effectExtent l="38100" t="0" r="19050" b="47625"/>
                <wp:wrapNone/>
                <wp:docPr id="25" name="Ravni poveznik sa strelic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65AE" id="Ravni poveznik sa strelicom 25" o:spid="_x0000_s1026" type="#_x0000_t32" style="position:absolute;margin-left:176.65pt;margin-top:9.2pt;width:37.5pt;height:72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NixwEAANkDAAAOAAAAZHJzL2Uyb0RvYy54bWysU01v1DAQvSPxHyzf2WRTWmi02R62fBwQ&#10;VKX8ANcZJ5Yc27KHTfLvGTu7KQKkShWXkWPPezPvzWR3Mw2GHSFE7WzDt5uSM7DStdp2Df/x8PHN&#10;e84iCtsK4yw0fIbIb/avX+1GX0PlemdaCIxIbKxH3/Ae0ddFEWUPg4gb58HSo3JhEEifoSvaIEZi&#10;H0xRleVVMbrQ+uAkxEi3t8sj32d+pUDiN6UiIDMNp94wx5DjY4rFfifqLgjfa3lqQ7ygi0FoS0VX&#10;qluBgv0M+i+qQcvgolO4kW4onFJaQtZAarblH2q+98JD1kLmRL/aFP8frfx6PNi7QDaMPtbR34Wk&#10;YlJhYMpo/5lmmnVRp2zKts2rbTAhk3T59t1VdUnmSnq6ri6uq8tka7HQJDofIn4CN7B0aHjEIHTX&#10;48FZSwNyYSkhjl8iLsAzIIGNTRGFNh9sy3D2tEUYtLCdgVOdlFI89Z9POBtY4PegmG6pz4usJK8W&#10;HExgR0FLIaQEi9uVibITTGljVmD5PPCUn6CQ124FV8+DV0Su7Cyu4EFbF/5FgNO5ZbXknx1YdCcL&#10;Hl0758lma2h/8kxOu54W9PfvDH/6I/e/AAAA//8DAFBLAwQUAAYACAAAACEAssrWDtwAAAAKAQAA&#10;DwAAAGRycy9kb3ducmV2LnhtbEyPwU7DMBBE70j8g7VI3KhDXUoIcSqExBkotL268TYJxOvIdtrw&#10;9yynctyZp9mZcjW5XhwxxM6ThttZBgKp9rajRsPnx8tNDiImQ9b0nlDDD0ZYVZcXpSmsP9E7Htep&#10;ERxCsTAa2pSGQspYt+hMnPkBib2DD84kPkMjbTAnDne9nGfZUjrTEX9ozYDPLdbf69FpOOzqe+Vk&#10;GL/ehu51M21zGzdR6+ur6ekRRMIpnWH4q8/VoeJOez+SjaLXoO6UYpSNfAGCgcU8Z2HPwlI9gKxK&#10;+X9C9QsAAP//AwBQSwECLQAUAAYACAAAACEAtoM4kv4AAADhAQAAEwAAAAAAAAAAAAAAAAAAAAAA&#10;W0NvbnRlbnRfVHlwZXNdLnhtbFBLAQItABQABgAIAAAAIQA4/SH/1gAAAJQBAAALAAAAAAAAAAAA&#10;AAAAAC8BAABfcmVscy8ucmVsc1BLAQItABQABgAIAAAAIQCinINixwEAANkDAAAOAAAAAAAAAAAA&#10;AAAAAC4CAABkcnMvZTJvRG9jLnhtbFBLAQItABQABgAIAAAAIQCyytYO3AAAAAoBAAAPAAAAAAAA&#10;AAAAAAAAACEEAABkcnMvZG93bnJldi54bWxQSwUGAAAAAAQABADzAAAAKgUAAAAA&#10;" strokecolor="#4472c4 [3204]" strokeweight="1.5pt">
                <v:stroke endarrow="block" joinstyle="miter"/>
              </v:shape>
            </w:pict>
          </mc:Fallback>
        </mc:AlternateContent>
      </w:r>
      <w:r w:rsidR="00C15A7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BDA30E" wp14:editId="2F10D3A5">
                <wp:simplePos x="0" y="0"/>
                <wp:positionH relativeFrom="column">
                  <wp:posOffset>4796155</wp:posOffset>
                </wp:positionH>
                <wp:positionV relativeFrom="paragraph">
                  <wp:posOffset>145415</wp:posOffset>
                </wp:positionV>
                <wp:extent cx="0" cy="619125"/>
                <wp:effectExtent l="76200" t="0" r="57150" b="47625"/>
                <wp:wrapNone/>
                <wp:docPr id="35" name="Ravni poveznik sa strelico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50F15" id="Ravni poveznik sa strelicom 35" o:spid="_x0000_s1026" type="#_x0000_t32" style="position:absolute;margin-left:377.65pt;margin-top:11.45pt;width:0;height:4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03twEAAMoDAAAOAAAAZHJzL2Uyb0RvYy54bWysU9uO0zAQfUfiHyy/0zRFrCBqug/dhRcE&#10;K1g+wOuME0u+aTw0yd9jO22KAGkltC8TX+acmTk+2d9O1rATYNTetbzebDkDJ32nXd/yH48f37zn&#10;LJJwnTDeQctniPz28PrVfgwN7PzgTQfIEomLzRhaPhCFpqqiHMCKuPEBXLpUHq2gtMW+6lCMid2a&#10;arfd3lSjxy6glxBjOr1bLvmh8CsFkr4qFYGYaXnqjUrEEp9yrA570fQowqDluQ3xH11YoV0qulLd&#10;CRLsJ+q/qKyW6KNXtJHeVl4pLaHMkKapt39M830QAcosSZwYVpniy9HKL6eje8AkwxhiE8MD5ikm&#10;hTZ/U39sKmLNq1gwEZPLoUynN/WHevcu61hdcQEjfQJvWV60PBIK3Q909M6lF/FYF63E6XOkBXgB&#10;5KLG5UhCm3vXMZpDsg2hFq43cK6TU6prw2VFs4EF/g0U011q8W0pU7wER4PsJJILhJTgqF6ZUnaG&#10;KW3MCtw+DzznZygUn63g3fPgFVEqe0cr2Grn8V8ENF1aVkv+RYFl7izBk+/m8pRFmmSY8iZnc2dH&#10;/r4v8OsvePgFAAD//wMAUEsDBBQABgAIAAAAIQBtKL2H3QAAAAoBAAAPAAAAZHJzL2Rvd25yZXYu&#10;eG1sTI9NT8MwDIbvSPyHyEjcWEphMErTCSpxRGhlH9e0MW1F4lRN1pV/jxEHONp+9Pp58/XsrJhw&#10;DL0nBdeLBARS401PrYLt+8vVCkSImoy2nlDBFwZYF+dnuc6MP9EGpyq2gkMoZFpBF+OQSRmaDp0O&#10;Cz8g8e3Dj05HHsdWmlGfONxZmSbJnXS6J/7Q6QHLDpvP6ugU7A5uOKy2r+VzVYW6DPWbjftJqcuL&#10;+ekRRMQ5/sHwo8/qULBT7Y9kgrAK7pfLG0YVpOkDCAZ+FzWTaXILssjl/wrFNwAAAP//AwBQSwEC&#10;LQAUAAYACAAAACEAtoM4kv4AAADhAQAAEwAAAAAAAAAAAAAAAAAAAAAAW0NvbnRlbnRfVHlwZXNd&#10;LnhtbFBLAQItABQABgAIAAAAIQA4/SH/1gAAAJQBAAALAAAAAAAAAAAAAAAAAC8BAABfcmVscy8u&#10;cmVsc1BLAQItABQABgAIAAAAIQBpaT03twEAAMoDAAAOAAAAAAAAAAAAAAAAAC4CAABkcnMvZTJv&#10;RG9jLnhtbFBLAQItABQABgAIAAAAIQBtKL2H3QAAAAoBAAAPAAAAAAAAAAAAAAAAABEEAABkcnMv&#10;ZG93bnJldi54bWxQSwUGAAAAAAQABADzAAAAGwUAAAAA&#10;" strokecolor="#4472c4 [3204]" strokeweight="1.5pt">
                <v:stroke endarrow="block" joinstyle="miter"/>
              </v:shape>
            </w:pict>
          </mc:Fallback>
        </mc:AlternateContent>
      </w:r>
    </w:p>
    <w:p w14:paraId="00840AF0" w14:textId="6F37CA19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0ECAA" w14:textId="3AE5D41F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2311A" w14:textId="5DBA56C7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5F7223" wp14:editId="3B20DB4C">
                <wp:simplePos x="0" y="0"/>
                <wp:positionH relativeFrom="column">
                  <wp:posOffset>3748405</wp:posOffset>
                </wp:positionH>
                <wp:positionV relativeFrom="paragraph">
                  <wp:posOffset>253999</wp:posOffset>
                </wp:positionV>
                <wp:extent cx="2066925" cy="714375"/>
                <wp:effectExtent l="0" t="0" r="9525" b="9525"/>
                <wp:wrapNone/>
                <wp:docPr id="29" name="Elips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7143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02DB4" w14:textId="1B9D2939" w:rsidR="00AA1098" w:rsidRPr="00AA1098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0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POSEBNI 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5F7223" id="Elipsa 29" o:spid="_x0000_s1029" style="position:absolute;left:0;text-align:left;margin-left:295.15pt;margin-top:20pt;width:162.75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phxhAIAAIAFAAAOAAAAZHJzL2Uyb0RvYy54bWysVN9P2zAQfp+0/8Hy+0hbWhgVKapATJMQ&#10;oMHEs+vYjSXH59luk+6v352TtmzshWl5cOz75bvP393lVddYtlUhGnAlH5+MOFNOQmXcuuTfn28/&#10;feYsJuEqYcGpku9U5FeLjx8uWz9XE6jBViowDOLivPUlr1Py86KIslaNiCfglUOlhtCIhMewLqog&#10;Woze2GIyGp0VLYTKB5AqRpTe9Eq+yPG1VjI9aB1VYrbkmFvKa8jritZicSnm6yB8beSQhviHLBph&#10;HF56CHUjkmCbYN6EaowMEEGnEwlNAVobqXINWM149Ec1T7XwKteC4ER/gCn+v7DyfvvkHwPC0Po4&#10;j7ilKjodGvpjfqzLYO0OYKkuMYnCyejs7GIy40yi7nw8PT2fEZrF0duHmL4oaBhtSq6sNT5SPWIu&#10;tncx9dZ7KxJHsKa6NdbmA3FAXdvAtgJfT0ipXJr17tbXohfPRvgNF2fWkEdO47dg1lFIBxS8v5ck&#10;xbHovEs7q8jOum9KM1Pl2vtcwnpFqfTUQW4jmfYEwpKzAxlqjP9O38GFvFVm7Dv9D075fnDp4N8Y&#10;ByEDdkCmB82m8QCZ7u33UPQAEBapW3WIQMlPyZIkK6h2j4gA9E0Uvbw1+LB3IqZHEbBrEBKcBOkB&#10;F22hLTkMO85qCD//Jid7JDNqOWuxC0sef2xEUJzZrw5pfjGeTqlt82E6O5/gIbzWrF5r3Ka5BqTK&#10;GGeOl3lL9snutzpA84IDY0m3oko4iXeXXKawP1yn/olx5Ei1XGYzbFUv0p178pKCE87E2ufuRQQ/&#10;sDthX9zDvmPfMLy3JU8Hy00CbTL9j7gOL4Btnsk7jCSaI6/P2eo4OBe/AAAA//8DAFBLAwQUAAYA&#10;CAAAACEAL1ygeuEAAAAKAQAADwAAAGRycy9kb3ducmV2LnhtbEyPy07DMBBF90j8gzVI7KjdR1Ab&#10;4lQECQnUsiAtC3ZuPMQRsR3Zbhv4eoYVLEdzdO+5xXq0PTthiJ13EqYTAQxd43XnWgn73ePNElhM&#10;ymnVe4cSvjDCury8KFSu/dm94qlOLaMQF3MlwaQ05JzHxqBVceIHdPT78MGqRGdouQ7qTOG25zMh&#10;brlVnaMGowZ8MNh81kcrAW21Ccu3+Xf7/rJZPG9rUz3xSsrrq/H+DljCMf3B8KtP6lCS08EfnY6s&#10;l5CtxJxQCQtBmwhYTTPaciAym2XAy4L/n1D+AAAA//8DAFBLAQItABQABgAIAAAAIQC2gziS/gAA&#10;AOEBAAATAAAAAAAAAAAAAAAAAAAAAABbQ29udGVudF9UeXBlc10ueG1sUEsBAi0AFAAGAAgAAAAh&#10;ADj9If/WAAAAlAEAAAsAAAAAAAAAAAAAAAAALwEAAF9yZWxzLy5yZWxzUEsBAi0AFAAGAAgAAAAh&#10;APzemHGEAgAAgAUAAA4AAAAAAAAAAAAAAAAALgIAAGRycy9lMm9Eb2MueG1sUEsBAi0AFAAGAAgA&#10;AAAhAC9coHrhAAAACgEAAA8AAAAAAAAAAAAAAAAA3gQAAGRycy9kb3ducmV2LnhtbFBLBQYAAAAA&#10;BAAEAPMAAADsBQAAAAA=&#10;" fillcolor="#5b9bd5 [3208]" stroked="f">
                <v:fill opacity="32896f"/>
                <v:textbox>
                  <w:txbxContent>
                    <w:p w14:paraId="29302DB4" w14:textId="1B9D2939" w:rsidR="00AA1098" w:rsidRPr="00AA1098" w:rsidRDefault="00AA1098" w:rsidP="00AA10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A10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POSEBNI DIO</w:t>
                      </w:r>
                    </w:p>
                  </w:txbxContent>
                </v:textbox>
              </v:oval>
            </w:pict>
          </mc:Fallback>
        </mc:AlternateContent>
      </w:r>
    </w:p>
    <w:p w14:paraId="7A9BCF1E" w14:textId="05F2FA00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64124B" wp14:editId="78F51A0D">
                <wp:simplePos x="0" y="0"/>
                <wp:positionH relativeFrom="column">
                  <wp:posOffset>6424930</wp:posOffset>
                </wp:positionH>
                <wp:positionV relativeFrom="paragraph">
                  <wp:posOffset>124460</wp:posOffset>
                </wp:positionV>
                <wp:extent cx="2066925" cy="800100"/>
                <wp:effectExtent l="0" t="0" r="9525" b="0"/>
                <wp:wrapNone/>
                <wp:docPr id="36" name="Elips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800100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FD9819" w14:textId="7ED0FF90" w:rsidR="00C15A7F" w:rsidRPr="00AA1098" w:rsidRDefault="00352B19" w:rsidP="00C15A7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OBRAZLOŽENJE PRORAČUNA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64124B" id="Elipsa 36" o:spid="_x0000_s1030" style="position:absolute;left:0;text-align:left;margin-left:505.9pt;margin-top:9.8pt;width:162.75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/IOgIAAH0EAAAOAAAAZHJzL2Uyb0RvYy54bWysVN9v2jAQfp+0/8Hy+0hAwFrUUFEQ06Sq&#10;RWqnPhvHIZYcn3c2JOyv39mBgtY9TcuDc7/y+e6+u9zdd41hB4Vegy34cJBzpqyEUttdwX+8rr/c&#10;cOaDsKUwYFXBj8rz+/nnT3etm6kR1GBKhYxArJ+1ruB1CG6WZV7WqhF+AE5ZclaAjQik4i4rUbSE&#10;3phslOfTrAUsHYJU3pN11Tv5POFXlZLhuaq8CswUnHIL6cR0buOZze/EbIfC1Vqe0hD/kEUjtKVL&#10;36FWIgi2R/0BqtESwUMVBhKaDKpKS5VqoGqG+R/VvNTCqVQLNce79zb5/wcrnw4vboPUhtb5mScx&#10;VtFV2MQ35ce61Kzje7NUF5gk4yifTm9HE84k+W5yyj51M7t87dCHbwoaFoWCK2O087EeMROHRx/o&#10;Uoo+R0WzB6PLtTYmKbjbLg2ygyDuJg+3D6tJ/61xtThZc3oih4Tj+/BevsYxNqJZiLh9aG9RaTxO&#10;eVyqj1Loth3TZcHHETxatlAeN8gQ+gnyTq41VfUofNgIpJGh4aI1CM90VAbagsNJ4qwG/PU3e4wn&#10;JsnLWUsjWHD/cy9QcWa+W+L4djgex5lNynjydUQKXnu21x67b5ZAnRrSwjmZxBgfzFmsEJo32pZF&#10;vJVcwkq6u+Ay4FlZhn41aN+kWixSGM2pE+HRvjgZwWMvI2Wv3ZtAd6I20FA8wXlcP9Dbx/YsLPYB&#10;Kp24v/SVSIsKzXii77SPcYmu9RR1+WvMfwMAAP//AwBQSwMEFAAGAAgAAAAhAPUThqzgAAAADAEA&#10;AA8AAABkcnMvZG93bnJldi54bWxMj8FOwzAQRO9I/IO1SNyoE5IGGuJUUKniwAEI7d2NTWKI15Ht&#10;NuHv2Z7gNqMdzb6p1rMd2En7YBwKSBcJMI2tUwY7AbuP7c09sBAlKjk41AJ+dIB1fXlRyVK5Cd/1&#10;qYkdoxIMpRTQxziWnIe211aGhRs10u3TeSsjWd9x5eVE5Xbgt0lScCsN0odejnrT6/a7OVoBL7tp&#10;+5av9n7/5PNns3xtNvhlhLi+mh8fgEU9x78wnPEJHWpiOrgjqsAG8kmaEnsktSqAnRNZdpcBO5DK&#10;lwXwuuL/R9S/AAAA//8DAFBLAQItABQABgAIAAAAIQC2gziS/gAAAOEBAAATAAAAAAAAAAAAAAAA&#10;AAAAAABbQ29udGVudF9UeXBlc10ueG1sUEsBAi0AFAAGAAgAAAAhADj9If/WAAAAlAEAAAsAAAAA&#10;AAAAAAAAAAAALwEAAF9yZWxzLy5yZWxzUEsBAi0AFAAGAAgAAAAhAMZBD8g6AgAAfQQAAA4AAAAA&#10;AAAAAAAAAAAALgIAAGRycy9lMm9Eb2MueG1sUEsBAi0AFAAGAAgAAAAhAPUThqzgAAAADAEAAA8A&#10;AAAAAAAAAAAAAAAAlAQAAGRycy9kb3ducmV2LnhtbFBLBQYAAAAABAAEAPMAAAChBQAAAAA=&#10;" fillcolor="#5b9bd5" stroked="f">
                <v:fill opacity="32896f"/>
                <v:textbox>
                  <w:txbxContent>
                    <w:p w14:paraId="06FD9819" w14:textId="7ED0FF90" w:rsidR="00C15A7F" w:rsidRPr="00AA1098" w:rsidRDefault="00352B19" w:rsidP="00C15A7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OBRAZLOŽENJE PRORAČUNA</w:t>
                      </w:r>
                    </w:p>
                  </w:txbxContent>
                </v:textbox>
              </v:oval>
            </w:pict>
          </mc:Fallback>
        </mc:AlternateContent>
      </w:r>
      <w:r w:rsidR="00AA109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E17A7A" wp14:editId="0C96197D">
                <wp:simplePos x="0" y="0"/>
                <wp:positionH relativeFrom="column">
                  <wp:posOffset>833755</wp:posOffset>
                </wp:positionH>
                <wp:positionV relativeFrom="paragraph">
                  <wp:posOffset>7620</wp:posOffset>
                </wp:positionV>
                <wp:extent cx="1962150" cy="676275"/>
                <wp:effectExtent l="0" t="0" r="0" b="9525"/>
                <wp:wrapNone/>
                <wp:docPr id="28" name="Elips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7627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3D20C" w14:textId="3A7EF806" w:rsidR="00AA1098" w:rsidRPr="00AA1098" w:rsidRDefault="00AA1098" w:rsidP="00AA10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09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OPĆI 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E17A7A" id="Elipsa 28" o:spid="_x0000_s1031" style="position:absolute;left:0;text-align:left;margin-left:65.65pt;margin-top:.6pt;width:154.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jAgwIAAIAFAAAOAAAAZHJzL2Uyb0RvYy54bWysVN9v2yAQfp+0/wHxvjqOmnSN6lRRq06T&#10;qrZaOvWZYIiRMMeAxMn++t1hJ+nWvXSaHzDcL+4+vrur611r2VaFaMBVvDwbcaachNq4dcW/P999&#10;+sxZTMLVwoJTFd+ryK/nHz9cdX6mxtCArVVgGMTFWecr3qTkZ0URZaNaEc/AK4dKDaEVCY9hXdRB&#10;dBi9tcV4NJoWHYTaB5AqRpTe9ko+z/G1VjI9ah1VYrbimFvKa8jritZifiVm6yB8Y+SQhviHLFph&#10;HF56DHUrkmCbYN6Eao0MEEGnMwltAVobqXINWE05+qOaZSO8yrUgONEfYYr/L6x82C79U0AYOh9n&#10;EbdUxU6Hlv6YH9tlsPZHsNQuMYnC8nI6LieIqUTd9GI6vpgQmsXJ24eYvihoGW0qrqw1PlI9Yia2&#10;9zH11gcrEkewpr4z1uYDcUDd2MC2Al9PSKlcmvTu1jeiF09G+A0XZ9aQR07jt2DWUUgHFLy/lyTF&#10;qei8S3uryM66b0ozU+fa+1zCekWp9NRBbmPhBwJhydmBDDXGf6fv4ELeKjP2nf5Hp3w/uHT0b42D&#10;kAE7ItODZlM5QKZ7+wMUPQCERdqtdohAxfOrkmQF9f4JEYC+iaKXdwYf9l7E9CQCdg1CgpMgPeKi&#10;LXQVh2HHWQPh59/kZI9kRi1nHXZhxeOPjQiKM/vVIc0vy/Nzatt8OJ9cjPEQXmtWrzVu094AUqXE&#10;meNl3pJ9soetDtC+4MBY0K2oEk7i3RWXKRwON6l/Yhw5Ui0W2Qxb1Yt075ZeUnDCmVj7vHsRwQ/s&#10;TtgXD3Do2DcM723J08Fik0CbTP8TrsMLYJtn8g4jiebI63O2Og3O+S8AAAD//wMAUEsDBBQABgAI&#10;AAAAIQAAdyhn3gAAAAkBAAAPAAAAZHJzL2Rvd25yZXYueG1sTI/BTsMwEETvSPyDtUjcqN0molWI&#10;UxEkJFDpgUAPvbnxEkfEdmS7beDrWU5w26cZzc6U68kO7IQh9t5JmM8EMHSt173rJLy/Pd6sgMWk&#10;nFaDdyjhCyOsq8uLUhXan90rnprUMQpxsVASTEpjwXlsDVoVZ35ER9qHD1YlwtBxHdSZwu3AF0Lc&#10;cqt6Rx+MGvHBYPvZHK0EtPUmrHbZd7ffbvLnl8bUT7yW8vpqur8DlnBKf2b4rU/VoaJOB390OrKB&#10;OJtnZKVjAYz0PBfEB2KxXAKvSv5/QfUDAAD//wMAUEsBAi0AFAAGAAgAAAAhALaDOJL+AAAA4QEA&#10;ABMAAAAAAAAAAAAAAAAAAAAAAFtDb250ZW50X1R5cGVzXS54bWxQSwECLQAUAAYACAAAACEAOP0h&#10;/9YAAACUAQAACwAAAAAAAAAAAAAAAAAvAQAAX3JlbHMvLnJlbHNQSwECLQAUAAYACAAAACEASVQ4&#10;wIMCAACABQAADgAAAAAAAAAAAAAAAAAuAgAAZHJzL2Uyb0RvYy54bWxQSwECLQAUAAYACAAAACEA&#10;AHcoZ94AAAAJAQAADwAAAAAAAAAAAAAAAADdBAAAZHJzL2Rvd25yZXYueG1sUEsFBgAAAAAEAAQA&#10;8wAAAOgFAAAAAA==&#10;" fillcolor="#5b9bd5 [3208]" stroked="f">
                <v:fill opacity="32896f"/>
                <v:textbox>
                  <w:txbxContent>
                    <w:p w14:paraId="46F3D20C" w14:textId="3A7EF806" w:rsidR="00AA1098" w:rsidRPr="00AA1098" w:rsidRDefault="00AA1098" w:rsidP="00AA10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A109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OPĆI DIO</w:t>
                      </w:r>
                    </w:p>
                  </w:txbxContent>
                </v:textbox>
              </v:oval>
            </w:pict>
          </mc:Fallback>
        </mc:AlternateContent>
      </w:r>
    </w:p>
    <w:p w14:paraId="78E32313" w14:textId="6DFCF009" w:rsidR="00AA1098" w:rsidRDefault="00AA1098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7D84C" w14:textId="189ECF8E" w:rsidR="00AA1098" w:rsidRDefault="00352B19" w:rsidP="00CE63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B89CE5" wp14:editId="72C4A08A">
                <wp:simplePos x="0" y="0"/>
                <wp:positionH relativeFrom="column">
                  <wp:posOffset>-90170</wp:posOffset>
                </wp:positionH>
                <wp:positionV relativeFrom="paragraph">
                  <wp:posOffset>73025</wp:posOffset>
                </wp:positionV>
                <wp:extent cx="904875" cy="695325"/>
                <wp:effectExtent l="0" t="0" r="47625" b="47625"/>
                <wp:wrapNone/>
                <wp:docPr id="30" name="Strelica: zakrivljeno udesn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953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513ECF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Strelica: zakrivljeno udesno 30" o:spid="_x0000_s1026" type="#_x0000_t102" style="position:absolute;margin-left:-7.1pt;margin-top:5.75pt;width:71.25pt;height:5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XDZQIAAB4FAAAOAAAAZHJzL2Uyb0RvYy54bWysVE1v2zAMvQ/YfxB0X+1kST+COEXQosOA&#10;oi36gZ4VWYoNyKJGKXGyXz9KdpyiLXYYloNCieQj9fyo+eWuMWyr0NdgCz46yTlTVkJZ23XBX55v&#10;vp1z5oOwpTBgVcH3yvPLxdcv89bN1BgqMKVCRiDWz1pX8CoEN8syLyvVCH8CTllyasBGBNriOitR&#10;tITemGyc56dZC1g6BKm8p9PrzskXCV9rJcO91l4FZgpOvYW0YlpXcc0WczFbo3BVLfs2xD900Yja&#10;UtEB6loEwTZYf4BqaongQYcTCU0GWtdSpTvQbUb5u9s8VcKpdBcix7uBJv//YOXd9sk9INHQOj/z&#10;ZMZb7DQ28Z/6Y7tE1n4gS+0Ck3R4kU/Oz6acSXKdXky/j6eRzOyY7NCHHwoaFo2Cyw1uVflYr6uw&#10;RIQ20SW2tz50aYdwwji2kqywNyp2Y+yj0qwuqfg4ZSeVqCuDbCvo+woplQ2jzlWJUnXH05x+fW9D&#10;Ruo0AUZkXRszYPcAUYEfsbte+/iYqpLIhuT8b411yUNGqgw2DMlNbQE/AzB0q75yF38gqaMmsrSC&#10;cv+ADKGTuHfypibeb4UPDwJJ06R+mtNwT4s20BYceouzCvD3Z+cxnqRGXs5ampGC+18bgYoz89OS&#10;CC9Gk0kcqrSZTM/GtMG3ntVbj900V0CfaUQvgpPJjPHBHEyN0LzSOC9jVXIJK6k2KSfgYXMVutml&#10;B0Gq5TKF0SA5EW7tk5MRPLIatfS8exXoevEFUu0dHOZJzN7prouNmRaWmwC6TqI88trzTUOYhNM/&#10;GHHK3+5T1PFZW/wBAAD//wMAUEsDBBQABgAIAAAAIQCQeGYj3wAAAAoBAAAPAAAAZHJzL2Rvd25y&#10;ZXYueG1sTI/BTsMwDIbvSLxDZCQu1Za2MNSVphOaQNoumxh7gKwxbbXGqZpsK2+Pe4Kbrf/T78/F&#10;arSduOLgW0cKknkMAqlypqVawfHrY5aB8EGT0Z0jVPCDHlbl/V2hc+Nu9InXQ6gFl5DPtYImhD6X&#10;0lcNWu3nrkfi7NsNVgdeh1qaQd+43HYyjeMXaXVLfKHRPa4brM6Hi1WwzI6bfvm+p9052lZRLSPf&#10;rlGpx4fx7RVEwDH8wTDpszqU7HRyFzJedApmyXPKKAfJAsQEpNkTiNM0JDHIspD/Xyh/AQAA//8D&#10;AFBLAQItABQABgAIAAAAIQC2gziS/gAAAOEBAAATAAAAAAAAAAAAAAAAAAAAAABbQ29udGVudF9U&#10;eXBlc10ueG1sUEsBAi0AFAAGAAgAAAAhADj9If/WAAAAlAEAAAsAAAAAAAAAAAAAAAAALwEAAF9y&#10;ZWxzLy5yZWxzUEsBAi0AFAAGAAgAAAAhAF7bJcNlAgAAHgUAAA4AAAAAAAAAAAAAAAAALgIAAGRy&#10;cy9lMm9Eb2MueG1sUEsBAi0AFAAGAAgAAAAhAJB4ZiPfAAAACgEAAA8AAAAAAAAAAAAAAAAAvwQA&#10;AGRycy9kb3ducmV2LnhtbFBLBQYAAAAABAAEAPMAAADLBQAAAAA=&#10;" adj="10800,18900,17451" fillcolor="#4472c4 [3204]" strokecolor="#1f3763 [1604]" strokeweight="1pt"/>
            </w:pict>
          </mc:Fallback>
        </mc:AlternateContent>
      </w:r>
    </w:p>
    <w:p w14:paraId="4BA78D28" w14:textId="1F8D4A63" w:rsidR="00AA1098" w:rsidRDefault="00352B19" w:rsidP="00C15A7F">
      <w:pPr>
        <w:tabs>
          <w:tab w:val="left" w:pos="795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07C2FA" wp14:editId="32C73368">
                <wp:simplePos x="0" y="0"/>
                <wp:positionH relativeFrom="column">
                  <wp:posOffset>8615680</wp:posOffset>
                </wp:positionH>
                <wp:positionV relativeFrom="paragraph">
                  <wp:posOffset>78741</wp:posOffset>
                </wp:positionV>
                <wp:extent cx="828675" cy="571500"/>
                <wp:effectExtent l="19050" t="0" r="28575" b="38100"/>
                <wp:wrapNone/>
                <wp:docPr id="34" name="Strelica: zakrivljeno ulijev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7150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7B3BB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Strelica: zakrivljeno ulijevo 34" o:spid="_x0000_s1026" type="#_x0000_t103" style="position:absolute;margin-left:678.4pt;margin-top:6.2pt;width:65.2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zqYgIAAB0FAAAOAAAAZHJzL2Uyb0RvYy54bWysVFFv2jAQfp+0/2D5fQ2g0jJEqFCrTpNQ&#10;i0anPhvHJpEcn3c2BPbrd3ZCQG21h2kvjs939935y3ee3R1qw/YKfQU258OrAWfKSigqu835z5fH&#10;LxPOfBC2EAasyvlReX43//xp1ripGkEJplDICMT6aeNyXobgplnmZalq4a/AKUtODViLQCZuswJF&#10;Q+i1yUaDwU3WABYOQSrv6fShdfJ5wtdayfCstVeBmZxTbyGtmNZNXLP5TEy3KFxZya4N8Q9d1KKy&#10;VLSHehBBsB1W76DqSiJ40OFKQp2B1pVU6Q50m+HgzW3WpXAq3YXI8a6nyf8/WPm0X7sVEg2N81NP&#10;23iLg8Y6fqk/dkhkHXuy1CEwSYeT0eTmdsyZJNf4djgeJDKzc7JDH74pqFnc5FzucK+KpdJhgQhN&#10;Ykvslz5Qbco6RZNx7iTtwtGo2IyxP5RmVUG1Ryk7iUTdG2R7Qb9XSKlsGLauUhSqPabG+tb6jFQy&#10;AUZkXRnTY3cAUYDvsdteu/iYqpLG+uTB3xprk/uMVBls6JPrygJ+BGDoVl3lNv5EUktNZGkDxXGF&#10;DKFVuHfysSLal8KHlUCSNImfxjQ806INNDmHbsdZCfj7o/MYT0ojL2cNjUjO/a+dQMWZ+W5Jg1+H&#10;19dxppJxPb4dkYGXns2lx+7qe6DfNKQHwcm0jfHBnLYaoX6laV7EquQSVlJtEk7Ak3Ef2tGl90Cq&#10;xSKF0Rw5EZZ27WQEj6xGLb0cXgW6TnuBRPsEp3ES0ze6a2NjpoXFLoCukijPvHZ80wwm4XTvRRzy&#10;SztFnV+1+R8AAAD//wMAUEsDBBQABgAIAAAAIQB/Pm973QAAAAwBAAAPAAAAZHJzL2Rvd25yZXYu&#10;eG1sTI+9bsMwDIT3AH0HgQW6BI3c/Me1HBQB0r1ph46yxNhGLMqwFMd++zBTu92Rh+PHbD+4RvTY&#10;hdqTgrdZAgLJeFtTqeDn+/i6BRGiJqsbT6hgxAD7/GmS6dT6G31hf4ql4BIKqVZQxdimUgZTodNh&#10;5lsk3p1953Rk25XSdvrG5a6R8yRZS6dr4guVbvFQobmcrk6BMePvpWg/pzSWq2NtzmbY9UGpl+fh&#10;4x1ExCH+heGBz+iQM1Phr2SDaNgvVmtmj6zmSxCPxHK7WYAoWCU8knkm/z+R3wEAAP//AwBQSwEC&#10;LQAUAAYACAAAACEAtoM4kv4AAADhAQAAEwAAAAAAAAAAAAAAAAAAAAAAW0NvbnRlbnRfVHlwZXNd&#10;LnhtbFBLAQItABQABgAIAAAAIQA4/SH/1gAAAJQBAAALAAAAAAAAAAAAAAAAAC8BAABfcmVscy8u&#10;cmVsc1BLAQItABQABgAIAAAAIQCSI7zqYgIAAB0FAAAOAAAAAAAAAAAAAAAAAC4CAABkcnMvZTJv&#10;RG9jLnhtbFBLAQItABQABgAIAAAAIQB/Pm973QAAAAwBAAAPAAAAAAAAAAAAAAAAALwEAABkcnMv&#10;ZG93bnJldi54bWxQSwUGAAAAAAQABADzAAAAxgUAAAAA&#10;" adj="10800,18900,3724" fillcolor="#4472c4 [3204]" strokecolor="#1f3763 [1604]" strokeweight="1pt"/>
            </w:pict>
          </mc:Fallback>
        </mc:AlternateContent>
      </w:r>
      <w:r w:rsidR="00C15A7F">
        <w:rPr>
          <w:rFonts w:ascii="Times New Roman" w:hAnsi="Times New Roman" w:cs="Times New Roman"/>
          <w:b/>
          <w:sz w:val="24"/>
          <w:szCs w:val="24"/>
        </w:rPr>
        <w:tab/>
      </w:r>
    </w:p>
    <w:p w14:paraId="2E15FD92" w14:textId="03964B8F" w:rsidR="00352B19" w:rsidRPr="00352B19" w:rsidRDefault="00C15A7F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 xml:space="preserve">Sažetak </w:t>
      </w:r>
      <w:r w:rsidR="00AA1098" w:rsidRPr="00352B19">
        <w:rPr>
          <w:rFonts w:ascii="Times New Roman" w:hAnsi="Times New Roman" w:cs="Times New Roman"/>
          <w:b/>
          <w:sz w:val="24"/>
          <w:szCs w:val="24"/>
        </w:rPr>
        <w:t>Račun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>a</w:t>
      </w:r>
      <w:r w:rsidR="00AA1098" w:rsidRPr="00352B19">
        <w:rPr>
          <w:rFonts w:ascii="Times New Roman" w:hAnsi="Times New Roman" w:cs="Times New Roman"/>
          <w:b/>
          <w:sz w:val="24"/>
          <w:szCs w:val="24"/>
        </w:rPr>
        <w:t xml:space="preserve"> prihoda i rashoda</w:t>
      </w:r>
      <w:r w:rsidR="00352B19">
        <w:rPr>
          <w:rFonts w:ascii="Times New Roman" w:hAnsi="Times New Roman" w:cs="Times New Roman"/>
          <w:b/>
          <w:sz w:val="24"/>
          <w:szCs w:val="24"/>
        </w:rPr>
        <w:t xml:space="preserve">            Plan rashoda i izdataka iskazanih po                   </w:t>
      </w:r>
    </w:p>
    <w:p w14:paraId="092BC0E1" w14:textId="1FCFDA01" w:rsidR="00AA1098" w:rsidRDefault="00352B19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B1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52B19">
        <w:rPr>
          <w:rFonts w:ascii="Times New Roman" w:hAnsi="Times New Roman" w:cs="Times New Roman"/>
          <w:b/>
          <w:sz w:val="24"/>
          <w:szCs w:val="24"/>
        </w:rPr>
        <w:t xml:space="preserve"> Računa financiranja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organizacijskoj klasifikaciji, izvorima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14:paraId="746E3539" w14:textId="34F054AF" w:rsidR="00C15A7F" w:rsidRDefault="00352B19" w:rsidP="00C15A7F">
      <w:pPr>
        <w:tabs>
          <w:tab w:val="left" w:pos="4065"/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445C2D" wp14:editId="54DB08DC">
                <wp:simplePos x="0" y="0"/>
                <wp:positionH relativeFrom="column">
                  <wp:posOffset>8686800</wp:posOffset>
                </wp:positionH>
                <wp:positionV relativeFrom="paragraph">
                  <wp:posOffset>167005</wp:posOffset>
                </wp:positionV>
                <wp:extent cx="828675" cy="571500"/>
                <wp:effectExtent l="19050" t="0" r="28575" b="38100"/>
                <wp:wrapNone/>
                <wp:docPr id="27" name="Strelica: zakrivljeno ulijev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71500"/>
                        </a:xfrm>
                        <a:prstGeom prst="curved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2D424" id="Strelica: zakrivljeno ulijevo 27" o:spid="_x0000_s1026" type="#_x0000_t103" style="position:absolute;margin-left:684pt;margin-top:13.15pt;width:65.25pt;height: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2rsagIAAPYEAAAOAAAAZHJzL2Uyb0RvYy54bWysVEtvGjEQvlfqf7B8bxYQhBRliRBRqkoo&#10;iUSqnI3XZleyPe7YsKS/vmPvAnmdql68M56X55tv9vrmYA3bKwwNuJIPLwacKSehaty25L+e7r5d&#10;cRaicJUw4FTJX1TgN/OvX65bP1MjqMFUChklcWHW+pLXMfpZUQRZKyvCBXjlyKgBrYik4raoULSU&#10;3ZpiNBhcFi1g5RGkCoFubzsjn+f8WisZH7QOKjJTcnpbzCfmc5POYn4tZlsUvm5k/wzxD6+wonFU&#10;9JTqVkTBdth8SGUbiRBAxwsJtgCtG6lyD9TNcPCum3UtvMq9EDjBn2AK/y+tvN+v/SMSDK0Ps0Bi&#10;6uKg0aYvvY8dMlgvJ7DUITJJl1ejq8vphDNJpsl0OBlkMItzsMcQfyiwLAkllzvcq2qldFwgQpvR&#10;EvtViFSboo7eqWwA01R3jTFZwe1maZDtBY1wPJ6OluM0NQp542Yca4mAoym9g0lBVNJGRBKtr0oe&#10;3JYzYbbEURkx134THT4pkovXolJdaWrw1GLv/vEVqYtbEeouJJfoKGabSDw3jSXgUqIjWMalMioz&#10;tcfiPIgkbaB6eUSG0FE3eHnXUJGVCPFRIHGV2qX9iw90aAOEAfQSZzXgn8/ukz9RiKyctcR9wuf3&#10;TqDizPx0RK7vw/E4LUtWxpPpiBR8bdm8tridXQLNZkib7mUWk380R1Ej2Gda00WqSibhJNXuJtEr&#10;y9jtJC26VItFdqMF8SKu3NrLlDzhlOB9OjwL9D2pIrHxHo57ImbvCNX5pkgHi10E3WS2nXGlCSaF&#10;livPsv8RpO19rWev8+9q/hcAAP//AwBQSwMEFAAGAAgAAAAhANEXnhbgAAAADAEAAA8AAABkcnMv&#10;ZG93bnJldi54bWxMT01Pg0AQvZv4HzZj4s0uLS1BZGmMqSZ6aVq9eFvYKRDZWWSXlvrrnZ70Nm/e&#10;y/vI15PtxBEH3zpSMJ9FIJAqZ1qqFXy8P9+lIHzQZHTnCBWc0cO6uL7KdWbciXZ43IdasAn5TCto&#10;QugzKX3VoNV+5nok5g5usDowHGppBn1ic9vJRRQl0uqWOKHRPT41WH3tR8u5USyX55/ysPssx5fX&#10;zeZ7XG3flLq9mR4fQAScwp8YLvW5OhTcqXQjGS86xnGS8pigYJHEIC6K5X26AlHyNeeXLHL5f0Tx&#10;CwAA//8DAFBLAQItABQABgAIAAAAIQC2gziS/gAAAOEBAAATAAAAAAAAAAAAAAAAAAAAAABbQ29u&#10;dGVudF9UeXBlc10ueG1sUEsBAi0AFAAGAAgAAAAhADj9If/WAAAAlAEAAAsAAAAAAAAAAAAAAAAA&#10;LwEAAF9yZWxzLy5yZWxzUEsBAi0AFAAGAAgAAAAhAJcLauxqAgAA9gQAAA4AAAAAAAAAAAAAAAAA&#10;LgIAAGRycy9lMm9Eb2MueG1sUEsBAi0AFAAGAAgAAAAhANEXnhbgAAAADAEAAA8AAAAAAAAAAAAA&#10;AAAAxAQAAGRycy9kb3ducmV2LnhtbFBLBQYAAAAABAAEAPMAAADRBQAAAAA=&#10;" adj="10800,18900,3724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99F6E1" wp14:editId="462185FB">
                <wp:simplePos x="0" y="0"/>
                <wp:positionH relativeFrom="column">
                  <wp:posOffset>-204470</wp:posOffset>
                </wp:positionH>
                <wp:positionV relativeFrom="paragraph">
                  <wp:posOffset>124460</wp:posOffset>
                </wp:positionV>
                <wp:extent cx="971550" cy="771525"/>
                <wp:effectExtent l="0" t="0" r="38100" b="47625"/>
                <wp:wrapNone/>
                <wp:docPr id="31" name="Strelica: zakrivljeno udesn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71525"/>
                        </a:xfrm>
                        <a:prstGeom prst="curv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B1F30" id="Strelica: zakrivljeno udesno 31" o:spid="_x0000_s1026" type="#_x0000_t102" style="position:absolute;margin-left:-16.1pt;margin-top:9.8pt;width:76.5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GWdbAIAAPcEAAAOAAAAZHJzL2Uyb0RvYy54bWysVEtv2zAMvg/YfxB0X50EydIGdYogRYcB&#10;RVssHXpmZNkWoNcoJU7360fJTtN2PQ3LQSHFl/jxoy+vDkazvcSgnC35+GzEmbTCVco2Jf/5ePPl&#10;nLMQwVagnZUlf5aBXy0/f7rs/EJOXOt0JZFREhsWnS95G6NfFEUQrTQQzpyXloy1QwORVGyKCqGj&#10;7EYXk9Hoa9E5rDw6IUOg2+veyJc5f11LEe/rOsjIdMnpbTGfmM9tOovlJSwaBN8qMTwD/uEVBpSl&#10;oi+priEC26H6K5VRAl1wdTwTzhSurpWQuQfqZjx6182mBS9zLwRO8C8whf+XVtztN/4BCYbOh0Ug&#10;MXVxqNGkf3ofO2Swnl/AkofIBF1ezMezGUEqyDQneTJLYBanYI8hfpPOsCSUXOxwL6sfqmnjCtF1&#10;GS7Y34bYhx3dU93gtKpulNZZwWa71sj2QDOcTueT9XSo9MZNW9YRAyfzUXoUEJdqDZFE46uSB9tw&#10;BrohkoqIufab6PBBkVy8hUr2pWcj+h0r9+653zd5UhfXENo+JJtSCCyMikR0rUzJz1OiYyZtk1Vm&#10;qg5YnCaRpK2rnh+Qoeu5G7y4UVTkFkJ8ACSyUru0gPGejlo7wsANEmetw98f3Sd/4hBZOeuI/ITP&#10;rx2g5Ex/t8Sui/F0mrYlK9PZfEIKvrZsX1vszqwdzWZMq+5FFpN/1EexRmeeaE9XqSqZwAqq3U9i&#10;UNaxX0radCFXq+xGG+Ih3tqNFyl5winB+3h4AvQDqyLR8c4dFwUW7wjV+6ZI61a76GqV2XbClSaY&#10;FNquPMvhS5DW97WevU7fq+UfAAAA//8DAFBLAwQUAAYACAAAACEA697Imd8AAAAKAQAADwAAAGRy&#10;cy9kb3ducmV2LnhtbEyPzU7DQAyE70i8w8pI3NpNQn9CyKaCSoB6AtpKXN3EJBFZb5TdtuHtcU9w&#10;82g+jWfy1Wg7daLBt44NxNMIFHHpqpZrA/vd8yQF5QNyhZ1jMvBDHlbF9VWOWeXO/EGnbaiVhLDP&#10;0EATQp9p7cuGLPqp64nF+3KDxSByqHU14FnCbaeTKFpoiy3LhwZ7WjdUfm+PVlLe3/Qc3Ytdrudu&#10;M0ufXpecfhpzezM+PoAKNIY/GC71pToU0ungjlx51RmY3CWJoGLcL0BdgCSSLQc5ZnEMusj1/wnF&#10;LwAAAP//AwBQSwECLQAUAAYACAAAACEAtoM4kv4AAADhAQAAEwAAAAAAAAAAAAAAAAAAAAAAW0Nv&#10;bnRlbnRfVHlwZXNdLnhtbFBLAQItABQABgAIAAAAIQA4/SH/1gAAAJQBAAALAAAAAAAAAAAAAAAA&#10;AC8BAABfcmVscy8ucmVsc1BLAQItABQABgAIAAAAIQC5RGWdbAIAAPcEAAAOAAAAAAAAAAAAAAAA&#10;AC4CAABkcnMvZTJvRG9jLnhtbFBLAQItABQABgAIAAAAIQDr3siZ3wAAAAoBAAAPAAAAAAAAAAAA&#10;AAAAAMYEAABkcnMvZG93bnJldi54bWxQSwUGAAAAAAQABADzAAAA0gUAAAAA&#10;" adj="10800,18900,17312" fillcolor="#4472c4" strokecolor="#2f528f" strokeweight="1pt"/>
            </w:pict>
          </mc:Fallback>
        </mc:AlternateConten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financiranja i ekonomskoj klasifikaciji,</w:t>
      </w:r>
      <w:r w:rsidR="00C15A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14:paraId="6A0C1D45" w14:textId="7A65F837" w:rsidR="00352B19" w:rsidRDefault="00C15A7F" w:rsidP="00352B19">
      <w:pPr>
        <w:tabs>
          <w:tab w:val="left" w:pos="9615"/>
          <w:tab w:val="right" w:pos="1400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352B19">
        <w:rPr>
          <w:rFonts w:ascii="Times New Roman" w:hAnsi="Times New Roman" w:cs="Times New Roman"/>
          <w:b/>
          <w:sz w:val="24"/>
          <w:szCs w:val="24"/>
        </w:rPr>
        <w:t>raspoređenih u programe koji se sastoje</w:t>
      </w:r>
      <w:r w:rsidR="00352B19">
        <w:rPr>
          <w:rFonts w:ascii="Times New Roman" w:hAnsi="Times New Roman" w:cs="Times New Roman"/>
          <w:b/>
          <w:sz w:val="24"/>
          <w:szCs w:val="24"/>
        </w:rPr>
        <w:tab/>
      </w:r>
    </w:p>
    <w:p w14:paraId="16E9998B" w14:textId="18CADB9A" w:rsidR="00C15A7F" w:rsidRPr="00352B19" w:rsidRDefault="00C15A7F" w:rsidP="00C15A7F">
      <w:pPr>
        <w:tabs>
          <w:tab w:val="left" w:pos="96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352B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352B19">
        <w:rPr>
          <w:rFonts w:ascii="Times New Roman" w:hAnsi="Times New Roman" w:cs="Times New Roman"/>
          <w:b/>
          <w:sz w:val="24"/>
          <w:szCs w:val="24"/>
        </w:rPr>
        <w:t>od aktivnosti i projekata                                        Obrazloženje posebnog dijela</w:t>
      </w:r>
    </w:p>
    <w:p w14:paraId="1D4FC147" w14:textId="1B4D70A6" w:rsidR="00AA1098" w:rsidRPr="00352B19" w:rsidRDefault="00C15A7F" w:rsidP="00C15A7F">
      <w:pPr>
        <w:tabs>
          <w:tab w:val="left" w:pos="2385"/>
          <w:tab w:val="left" w:pos="394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352B19">
        <w:rPr>
          <w:rFonts w:ascii="Times New Roman" w:hAnsi="Times New Roman" w:cs="Times New Roman"/>
          <w:b/>
          <w:sz w:val="24"/>
          <w:szCs w:val="24"/>
        </w:rPr>
        <w:t xml:space="preserve">Račun </w:t>
      </w:r>
      <w:r w:rsidR="00352B19" w:rsidRPr="00352B19">
        <w:rPr>
          <w:rFonts w:ascii="Times New Roman" w:hAnsi="Times New Roman" w:cs="Times New Roman"/>
          <w:b/>
          <w:sz w:val="24"/>
          <w:szCs w:val="24"/>
        </w:rPr>
        <w:t>prihoda i rashoda i Račun financiranja</w:t>
      </w:r>
    </w:p>
    <w:p w14:paraId="503DAE37" w14:textId="680E4F19" w:rsidR="00AA1098" w:rsidRDefault="00C15A7F" w:rsidP="00C15A7F">
      <w:pPr>
        <w:tabs>
          <w:tab w:val="left" w:pos="412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8B1ED15" w14:textId="02171724" w:rsidR="00CE63B0" w:rsidRPr="00827073" w:rsidRDefault="00CE63B0" w:rsidP="00827073">
      <w:pPr>
        <w:tabs>
          <w:tab w:val="left" w:pos="409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07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Račun prihoda i rashoda</w:t>
      </w:r>
      <w:r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E63B0">
        <w:rPr>
          <w:rFonts w:ascii="Times New Roman" w:hAnsi="Times New Roman" w:cs="Times New Roman"/>
          <w:sz w:val="24"/>
          <w:szCs w:val="24"/>
        </w:rPr>
        <w:t>proračuna sastoji se od prihoda i rashoda</w:t>
      </w:r>
      <w:r w:rsidR="00352B19">
        <w:rPr>
          <w:rFonts w:ascii="Times New Roman" w:hAnsi="Times New Roman" w:cs="Times New Roman"/>
          <w:sz w:val="24"/>
          <w:szCs w:val="24"/>
        </w:rPr>
        <w:t xml:space="preserve"> iskazanih prema izvorima financiranja i ekonomskoj klasifikaciji te rashoda iskazanih  prema funkcijskoj klasifikaciji.</w:t>
      </w:r>
    </w:p>
    <w:p w14:paraId="5CE1498B" w14:textId="20027772" w:rsidR="00CE63B0" w:rsidRDefault="00CE63B0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073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Račun financiranja</w:t>
      </w:r>
      <w:r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E63B0">
        <w:rPr>
          <w:rFonts w:ascii="Times New Roman" w:hAnsi="Times New Roman" w:cs="Times New Roman"/>
          <w:sz w:val="24"/>
          <w:szCs w:val="24"/>
        </w:rPr>
        <w:t xml:space="preserve">sadrži primitke od financijske imovine i zaduživanja, te izdatke za </w:t>
      </w:r>
      <w:r w:rsidR="00352B19">
        <w:rPr>
          <w:rFonts w:ascii="Times New Roman" w:hAnsi="Times New Roman" w:cs="Times New Roman"/>
          <w:sz w:val="24"/>
          <w:szCs w:val="24"/>
        </w:rPr>
        <w:t xml:space="preserve">financijsku imovinu i otplate instrumenata zaduživanja prema izvorima financiranja i ekonomskoj klasifikaciji. </w:t>
      </w:r>
    </w:p>
    <w:p w14:paraId="66392830" w14:textId="3857B191" w:rsidR="00CE63B0" w:rsidRPr="00734965" w:rsidRDefault="00734965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lastRenderedPageBreak/>
        <w:t>Obrazloženje proračuna</w:t>
      </w:r>
      <w:r w:rsidR="00CE63B0" w:rsidRPr="00827073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sastoji se od obrazloženja općeg i posebnog dijela proračuna</w:t>
      </w:r>
      <w:r w:rsidR="005555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Obrazloženje općeg dijela proračuna sadrži obrazloženje prihoda i rashoda, primitaka i izdataka proračuna i prenesenog manjka odnosno viška proračuna. Obrazloženje posebno dijela proračuna sadrži obrazloženje programa </w:t>
      </w:r>
      <w:r w:rsidR="001F3E8C">
        <w:rPr>
          <w:rFonts w:ascii="Times New Roman" w:hAnsi="Times New Roman" w:cs="Times New Roman"/>
          <w:sz w:val="24"/>
          <w:szCs w:val="24"/>
        </w:rPr>
        <w:t xml:space="preserve">koje se daje kroz obrazloženje aktivnosti i projekata zajedno s ciljevima i pokazateljima uspješnosti iz akata strateškog planiranja. </w:t>
      </w:r>
    </w:p>
    <w:p w14:paraId="5E43395A" w14:textId="1D150DCE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F5EDE" w14:textId="0A0C0797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C6DCA" wp14:editId="405FB056">
                <wp:simplePos x="0" y="0"/>
                <wp:positionH relativeFrom="column">
                  <wp:posOffset>2001520</wp:posOffset>
                </wp:positionH>
                <wp:positionV relativeFrom="paragraph">
                  <wp:posOffset>-252095</wp:posOffset>
                </wp:positionV>
                <wp:extent cx="3381375" cy="857250"/>
                <wp:effectExtent l="19050" t="0" r="28575" b="133350"/>
                <wp:wrapNone/>
                <wp:docPr id="38" name="Oblačić za misli: obla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857250"/>
                        </a:xfrm>
                        <a:prstGeom prst="cloudCallou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16723" w14:textId="41646D34" w:rsidR="00827073" w:rsidRPr="00827073" w:rsidRDefault="00827073" w:rsidP="0082707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2707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PRORAČUNSKE KLASIFIKACIJE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0C6DC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čić za misli: oblak 38" o:spid="_x0000_s1032" type="#_x0000_t106" style="position:absolute;left:0;text-align:left;margin-left:157.6pt;margin-top:-19.85pt;width:266.25pt;height:6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uKiAIAAIUFAAAOAAAAZHJzL2Uyb0RvYy54bWysVEtPGzEQvlfqf7B8L5sAARqxQVEQVSUE&#10;CKg4O147a8nrcW0nu+mv74x38xDthap78M54Xvbnb+b6pmss26gQDbiSj09GnCknoTJuVfIfr3df&#10;rjiLSbhKWHCq5FsV+c3s86fr1k/VKdRgKxUYJnFx2vqS1yn5aVFEWatGxBPwyqFRQ2hEQjWsiiqI&#10;FrM3tjgdjS6KFkLlA0gVI+7e9kY+y/m1VjI9ah1VYrbkeLaU15DXJa3F7FpMV0H42sjhGOIfTtEI&#10;47DoPtWtSIKtg/kjVWNkgAg6nUhoCtDaSJXvgLcZj97d5qUWXuW7IDjR72GK/y+tfNi8+KeAMLQ+&#10;TiOKdItOh4b+eD7WZbC2e7BUl5jEzbOzq/HZ5YQzibaryeXpJKNZHKJ9iOmbgoaRUHJpYV0thMVf&#10;yliJzX1MWBlDdq5UNII11Z2xNitEBLWwgW0EPqGQUrk06cOtr0W/PRnhR2+JqTJ1KKLXjpNZRykd&#10;UPLemXaKw82zlLZWkZ91z0ozU2UA+rOE1ZKO0vMHCY6M2rEIK+cActSY/4OxQwhFq0zbD8bvg3J9&#10;cGkf3xgHIQO2R6YHzabxAJnu/XdQ9AAQFqlbdohAyS/Ik3aWUG2fEAHoOyl6eWfwde9FTE8iYOsg&#10;JDgO0iMu2kJbchgkzmoIv/62T/7IaLRy1mIrljz+XIugOLPfHXL96/j8nHo3K+fINFTCsWV5bHHr&#10;ZgFIlTEOHi+zSP7J7kQdoHnDqTGnqmgSTmJt5GcKO2WR+ifGuSPVfJ7dsF+9SPfuxUtKTjgTa1+7&#10;NxH8QPGEzfEAu7YV03cM730p0sF8nUCbTP8DrsMLYK9n8g5ziYbJsZ69DtNz9hsAAP//AwBQSwME&#10;FAAGAAgAAAAhAGVb0RrgAAAACgEAAA8AAABkcnMvZG93bnJldi54bWxMj01PwkAQhu8m/ofNmHiD&#10;LS0I1E4J8SPRmyLxPLRL29idbbpbKP56x5PeZjJP3nnebDPaVp1M7xvHCLNpBMpw4cqGK4T9x/Nk&#10;BcoH4pJaxwbhYjxs8uurjNLSnfndnHahUhLCPiWEOoQu1doXtbHkp64zLLej6y0FWftKlz2dJdy2&#10;Oo6iO22pYflQU2cealN87QaL8P3mjk+P8yrZWvvKA+8/6eUSI97ejNt7UMGM4Q+GX31Rh1ycDm7g&#10;0qsWIZktYkERJsl6CUqI1XwpwwFhvUhA55n+XyH/AQAA//8DAFBLAQItABQABgAIAAAAIQC2gziS&#10;/gAAAOEBAAATAAAAAAAAAAAAAAAAAAAAAABbQ29udGVudF9UeXBlc10ueG1sUEsBAi0AFAAGAAgA&#10;AAAhADj9If/WAAAAlAEAAAsAAAAAAAAAAAAAAAAALwEAAF9yZWxzLy5yZWxzUEsBAi0AFAAGAAgA&#10;AAAhAEIPK4qIAgAAhQUAAA4AAAAAAAAAAAAAAAAALgIAAGRycy9lMm9Eb2MueG1sUEsBAi0AFAAG&#10;AAgAAAAhAGVb0RrgAAAACgEAAA8AAAAAAAAAAAAAAAAA4gQAAGRycy9kb3ducmV2LnhtbFBLBQYA&#10;AAAABAAEAPMAAADvBQAAAAA=&#10;" adj="6300,24300" fillcolor="#5b9bd5 [3208]" stroked="f">
                <v:fill opacity="32896f"/>
                <v:textbox>
                  <w:txbxContent>
                    <w:p w14:paraId="76E16723" w14:textId="41646D34" w:rsidR="00827073" w:rsidRPr="00827073" w:rsidRDefault="00827073" w:rsidP="0082707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2707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PRORAČUNSKE KLASIFIKACIJE</w:t>
                      </w:r>
                    </w:p>
                  </w:txbxContent>
                </v:textbox>
              </v:shape>
            </w:pict>
          </mc:Fallback>
        </mc:AlternateContent>
      </w:r>
    </w:p>
    <w:p w14:paraId="364836F5" w14:textId="73AE6062" w:rsidR="00BE35CB" w:rsidRDefault="00BE35CB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086CA" w14:textId="0A8BD418" w:rsidR="00BE35CB" w:rsidRDefault="00BE35CB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E44EB2D" wp14:editId="53C0F3C9">
            <wp:simplePos x="0" y="0"/>
            <wp:positionH relativeFrom="margin">
              <wp:posOffset>-133350</wp:posOffset>
            </wp:positionH>
            <wp:positionV relativeFrom="paragraph">
              <wp:posOffset>274320</wp:posOffset>
            </wp:positionV>
            <wp:extent cx="2084070" cy="2084070"/>
            <wp:effectExtent l="0" t="0" r="0" b="0"/>
            <wp:wrapThrough wrapText="right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hrough>
            <wp:docPr id="37" name="Slika 37" descr="6 razloga zašto nećete dobiti odgovor na postavljeno pitanj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razloga zašto nećete dobiti odgovor na postavljeno pitanje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FE67D" w14:textId="0B712E79" w:rsidR="00BE35CB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Okvir kojim se iskazuju i sustavno prate prihodi i primici te rashodi i izdaci</w:t>
      </w:r>
      <w:r w:rsidR="00BE35CB">
        <w:rPr>
          <w:rFonts w:ascii="Times New Roman" w:hAnsi="Times New Roman" w:cs="Times New Roman"/>
          <w:sz w:val="24"/>
          <w:szCs w:val="24"/>
        </w:rPr>
        <w:t xml:space="preserve"> po:</w:t>
      </w:r>
    </w:p>
    <w:p w14:paraId="2E36D9EF" w14:textId="5331B83B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nositelju (organizacijska klasifikacija)</w:t>
      </w:r>
    </w:p>
    <w:p w14:paraId="5EC38310" w14:textId="186115F0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cilju (programska klasifikacija)</w:t>
      </w:r>
    </w:p>
    <w:p w14:paraId="33560765" w14:textId="6403CA5A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namjeni</w:t>
      </w:r>
      <w:r>
        <w:rPr>
          <w:rFonts w:ascii="Times New Roman" w:hAnsi="Times New Roman" w:cs="Times New Roman"/>
          <w:sz w:val="24"/>
          <w:szCs w:val="24"/>
        </w:rPr>
        <w:t xml:space="preserve"> (funkcijska klasifikacija)</w:t>
      </w:r>
    </w:p>
    <w:p w14:paraId="26619E78" w14:textId="60181D3F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vrsti</w:t>
      </w:r>
      <w:r>
        <w:rPr>
          <w:rFonts w:ascii="Times New Roman" w:hAnsi="Times New Roman" w:cs="Times New Roman"/>
          <w:sz w:val="24"/>
          <w:szCs w:val="24"/>
        </w:rPr>
        <w:t xml:space="preserve"> (ekonomska klasifikacija)</w:t>
      </w:r>
    </w:p>
    <w:p w14:paraId="1B4330A7" w14:textId="666E7D32" w:rsidR="00BE35CB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 xml:space="preserve">lokaciji </w:t>
      </w:r>
      <w:r>
        <w:rPr>
          <w:rFonts w:ascii="Times New Roman" w:hAnsi="Times New Roman" w:cs="Times New Roman"/>
          <w:sz w:val="24"/>
          <w:szCs w:val="24"/>
        </w:rPr>
        <w:t>(lokacijska klasifikacija)</w:t>
      </w:r>
    </w:p>
    <w:p w14:paraId="46F75401" w14:textId="470C7EFD" w:rsidR="00827073" w:rsidRDefault="00BE35CB" w:rsidP="00BE35C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CB">
        <w:rPr>
          <w:rFonts w:ascii="Times New Roman" w:hAnsi="Times New Roman" w:cs="Times New Roman"/>
          <w:sz w:val="24"/>
          <w:szCs w:val="24"/>
        </w:rPr>
        <w:t>izvoru financiranja</w:t>
      </w:r>
      <w:r>
        <w:rPr>
          <w:rFonts w:ascii="Times New Roman" w:hAnsi="Times New Roman" w:cs="Times New Roman"/>
          <w:sz w:val="24"/>
          <w:szCs w:val="24"/>
        </w:rPr>
        <w:t xml:space="preserve"> (izvori financiranja)</w:t>
      </w:r>
    </w:p>
    <w:p w14:paraId="45707FA2" w14:textId="0C8B2726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989B0" w14:textId="58D3F735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F9707" w14:textId="0F11BB2B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60902" w14:textId="37D467E5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291AF" w14:textId="79BBCA13" w:rsidR="000E05F1" w:rsidRDefault="000E05F1" w:rsidP="000E0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529F7" w14:textId="2777D621" w:rsidR="00827073" w:rsidRDefault="00827073" w:rsidP="00CE63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E6AF5" w14:textId="35931924" w:rsidR="00827073" w:rsidRDefault="007C3ACC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9DACE2" wp14:editId="5270E74F">
                <wp:simplePos x="0" y="0"/>
                <wp:positionH relativeFrom="column">
                  <wp:posOffset>2033905</wp:posOffset>
                </wp:positionH>
                <wp:positionV relativeFrom="paragraph">
                  <wp:posOffset>10160</wp:posOffset>
                </wp:positionV>
                <wp:extent cx="3771900" cy="542925"/>
                <wp:effectExtent l="0" t="0" r="19050" b="28575"/>
                <wp:wrapNone/>
                <wp:docPr id="40" name="Pravokutnik: zaobljeni kutov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C84214" w14:textId="63D632F5" w:rsidR="007C3ACC" w:rsidRPr="003C1FE7" w:rsidRDefault="007C3ACC" w:rsidP="007C3AC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ŠTO SE SVE MOŽE SAZNATI IZ PRORAČUNA?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DACE2" id="Pravokutnik: zaobljeni kutovi 40" o:spid="_x0000_s1033" style="position:absolute;left:0;text-align:left;margin-left:160.15pt;margin-top:.8pt;width:297pt;height:4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8o4AIAAI4GAAAOAAAAZHJzL2Uyb0RvYy54bWysVVtP2zAUfp+0/2D5fSQpDaUVKSpUTJMY&#10;oMHEs+s4iSXfZrtN2a/fsZ1extCkTfAQ7HPzOd855+vF5VYKtGHWca0qXJzkGDFFdc1VW+HvTzef&#10;zjFynqiaCK1YhV+Yw5fzjx8uejNjI91pUTOLIIhys95UuPPezLLM0Y5J4k60YQqUjbaSeLjaNqst&#10;6SG6FNkoz8+yXtvaWE2ZcyBdJiWex/hNw6i/bxrHPBIVhtx8/Nr4XYVvNr8gs9YS03E6pEH+IwtJ&#10;uIJH96GWxBO0tvyPUJJTq51u/AnVMtNNwymLNUA1Rf6qmseOGBZrAXCc2cPk3i8svds8mgcLMPTG&#10;zRwcQxXbxsrwH/JD2wjWyx4stvWIgvB0MimmOWBKQVeOR9NRGdDMDt7GOv+ZaYnCocJWr1X9DToS&#10;gSKbW+eT/c5uwK++4UIgq/0z912EAAYrgevAJ1o5ZDSgkEexs+3qWli0IdDk8mp6tSyjXKzlV10n&#10;cVHk8Jfa7Yg/yPNyL/dc+WR9NhmEUM0QPVbWuuPXg+c/ZHD00u8ZnL6RwWQn/GsGsaj3SAEaOYBz&#10;AOE8RB9a+hoEyKrdNUNwhUhY93IMDuCCHCWC1cPEBFNLYlMDeEKhvsJnp2WYHAIb3wji4SgNODjV&#10;YkREC1RCvU3N1YLvnd/qdJohd2wWBmpJXJeaGVWp85J7YBvBZYXPU67JW6iQGot8MYzlYR3CyW9X&#10;W8Qhw0kIFCQrXb882DCmoU7kDL3h8Owtcf6BWOAQEAIv+nv4NEJDzXo4YdRp+/MtebCH1QYtRj1w&#10;EgDyY00sw0h8UTDu02I8hrA+XsblZAQXe6xZHWvUWl5r2IgiZhePwd6L3bGxWj4DfS7Cq6AiisLb&#10;Cfrhcu0TVwIBU7ZYRDMgLkP8rXo0dLeYAfCn7TOxZth1Dyxxp3f8RWavtj3ZBsyVXqy9bnikggOu&#10;sG3hAqSX9i4RdGDV43u0OvyMzH8BAAD//wMAUEsDBBQABgAIAAAAIQBTItcH3wAAAAgBAAAPAAAA&#10;ZHJzL2Rvd25yZXYueG1sTI/LTsMwEEX3SPyDNUhsEHXSoFJCnAqQECtQ6UNqd248JBHxOLLdNP17&#10;hhUsr87VnTPFYrSdGNCH1pGCdJKAQKqcaalWsFm/3s5BhKjJ6M4RKjhjgEV5eVHo3LgTfeKwirXg&#10;EQq5VtDE2OdShqpBq8PE9UjMvpy3OnL0tTRen3jcdnKaJDNpdUt8odE9vjRYfa+OVsHe7zdb+RGW&#10;g9297bLl+/nmWbZKXV+NT48gIo7xrwy/+qwOJTsd3JFMEJ2CbJpkXGUwA8H8Ib3jfFAwv09BloX8&#10;/0D5AwAA//8DAFBLAQItABQABgAIAAAAIQC2gziS/gAAAOEBAAATAAAAAAAAAAAAAAAAAAAAAABb&#10;Q29udGVudF9UeXBlc10ueG1sUEsBAi0AFAAGAAgAAAAhADj9If/WAAAAlAEAAAsAAAAAAAAAAAAA&#10;AAAALwEAAF9yZWxzLy5yZWxzUEsBAi0AFAAGAAgAAAAhAEaPPyjgAgAAjgYAAA4AAAAAAAAAAAAA&#10;AAAALgIAAGRycy9lMm9Eb2MueG1sUEsBAi0AFAAGAAgAAAAhAFMi1wffAAAACAEAAA8AAAAAAAAA&#10;AAAAAAAAOgUAAGRycy9kb3ducmV2LnhtbFBLBQYAAAAABAAEAPMAAABG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8C84214" w14:textId="63D632F5" w:rsidR="007C3ACC" w:rsidRPr="003C1FE7" w:rsidRDefault="007C3ACC" w:rsidP="007C3AC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ŠTO SE SVE MOŽE SAZNATI IZ PRORAČUNA?</w:t>
                      </w:r>
                    </w:p>
                  </w:txbxContent>
                </v:textbox>
              </v:roundrect>
            </w:pict>
          </mc:Fallback>
        </mc:AlternateContent>
      </w:r>
      <w:r w:rsidR="000E05F1">
        <w:rPr>
          <w:rFonts w:ascii="Times New Roman" w:hAnsi="Times New Roman" w:cs="Times New Roman"/>
          <w:sz w:val="24"/>
          <w:szCs w:val="24"/>
        </w:rPr>
        <w:tab/>
      </w:r>
    </w:p>
    <w:p w14:paraId="67384E98" w14:textId="762C1939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09127" w14:textId="205D38F2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E6319" w14:textId="77777777" w:rsidR="000E05F1" w:rsidRDefault="000E05F1" w:rsidP="000E05F1">
      <w:pPr>
        <w:tabs>
          <w:tab w:val="left" w:pos="30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9DD60" w14:textId="61D6760B" w:rsidR="00827073" w:rsidRDefault="007C3ACC" w:rsidP="007C3ACC">
      <w:pPr>
        <w:tabs>
          <w:tab w:val="left" w:pos="34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DD35E21" w14:textId="0491DA37" w:rsidR="00755A75" w:rsidRPr="007C3ACC" w:rsidRDefault="007C3AC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2C34402" wp14:editId="0C523A88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1581150" cy="1814907"/>
            <wp:effectExtent l="0" t="0" r="0" b="0"/>
            <wp:wrapThrough wrapText="right">
              <wp:wrapPolygon edited="0">
                <wp:start x="0" y="0"/>
                <wp:lineTo x="0" y="21313"/>
                <wp:lineTo x="21340" y="21313"/>
                <wp:lineTo x="21340" y="0"/>
                <wp:lineTo x="0" y="0"/>
              </wp:wrapPolygon>
            </wp:wrapThrough>
            <wp:docPr id="9" name="Slika 9" descr="http://www.gimnazija-fgalovic-koprivnica.skole.hr/upload/gimnazija-fgalovic-koprivnica/images/newsimg/816/Image/upit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mnazija-fgalovic-koprivnica.skole.hr/upload/gimnazija-fgalovic-koprivnica/images/newsimg/816/Image/upitni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1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A75" w:rsidRPr="00755A75">
        <w:rPr>
          <w:rFonts w:ascii="Times New Roman" w:hAnsi="Times New Roman" w:cs="Times New Roman"/>
          <w:b/>
          <w:sz w:val="44"/>
          <w:szCs w:val="44"/>
        </w:rPr>
        <w:t>→</w:t>
      </w:r>
      <w:r w:rsidR="00755A7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755A75" w:rsidRPr="00A7401C">
        <w:rPr>
          <w:rFonts w:ascii="Times New Roman" w:hAnsi="Times New Roman" w:cs="Times New Roman"/>
          <w:sz w:val="24"/>
          <w:szCs w:val="24"/>
        </w:rPr>
        <w:t>Koliki su i koji ukupni prihodi i primici općine?</w:t>
      </w:r>
    </w:p>
    <w:p w14:paraId="70CEF9EB" w14:textId="77777777" w:rsidR="00755A75" w:rsidRPr="00A7401C" w:rsidRDefault="00755A75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75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Koliki su i koji ukupni rashodi i izdaci općine?</w:t>
      </w:r>
    </w:p>
    <w:p w14:paraId="47BA9CAB" w14:textId="49513336" w:rsidR="00A7401C" w:rsidRPr="00A7401C" w:rsidRDefault="00755A75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75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 xml:space="preserve">Koliko se novca </w:t>
      </w:r>
      <w:r w:rsidR="00A7401C" w:rsidRPr="00A7401C">
        <w:rPr>
          <w:rFonts w:ascii="Times New Roman" w:hAnsi="Times New Roman" w:cs="Times New Roman"/>
          <w:sz w:val="24"/>
          <w:szCs w:val="24"/>
        </w:rPr>
        <w:t xml:space="preserve">troši na održavanje postojeće komunalne infrastrukture a koliko na izgradnju novih objekata i </w:t>
      </w:r>
      <w:r w:rsidR="007C3ACC">
        <w:rPr>
          <w:rFonts w:ascii="Times New Roman" w:hAnsi="Times New Roman" w:cs="Times New Roman"/>
          <w:sz w:val="24"/>
          <w:szCs w:val="24"/>
        </w:rPr>
        <w:t xml:space="preserve">    </w:t>
      </w:r>
      <w:r w:rsidR="00A7401C" w:rsidRPr="00A7401C">
        <w:rPr>
          <w:rFonts w:ascii="Times New Roman" w:hAnsi="Times New Roman" w:cs="Times New Roman"/>
          <w:sz w:val="24"/>
          <w:szCs w:val="24"/>
        </w:rPr>
        <w:t>uređaja komunalne infrastrukture na području općine?</w:t>
      </w:r>
    </w:p>
    <w:p w14:paraId="5D192A61" w14:textId="77777777" w:rsidR="00A7401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Koliko se novca troši na kulturu i sport?</w:t>
      </w:r>
    </w:p>
    <w:p w14:paraId="297BB869" w14:textId="7294152B" w:rsidR="00A7401C" w:rsidRPr="00A7401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Koliko sredstava općina izdvaja za financiranje dječjih vrtića, programa obvezne predškole, te osnovno, srednje i visoko školstvo?</w:t>
      </w:r>
    </w:p>
    <w:p w14:paraId="42245C5C" w14:textId="54D8AC39" w:rsidR="007C3ACC" w:rsidRDefault="00A7401C" w:rsidP="007C3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1C">
        <w:rPr>
          <w:rFonts w:ascii="Times New Roman" w:hAnsi="Times New Roman" w:cs="Times New Roman"/>
          <w:b/>
          <w:sz w:val="40"/>
          <w:szCs w:val="40"/>
        </w:rPr>
        <w:t>→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A7401C">
        <w:rPr>
          <w:rFonts w:ascii="Times New Roman" w:hAnsi="Times New Roman" w:cs="Times New Roman"/>
          <w:sz w:val="24"/>
          <w:szCs w:val="24"/>
        </w:rPr>
        <w:t>Kolika su izdvajanja općine za socijalne kategorije stanovništva kroz program socijalne skrbi a koliko se troši za zdravstvo?</w:t>
      </w:r>
    </w:p>
    <w:p w14:paraId="6089F5F7" w14:textId="1753DAEE" w:rsidR="007C3ACC" w:rsidRDefault="003A7EFE" w:rsidP="007C3ACC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50D7F9" wp14:editId="582D8E40">
                <wp:simplePos x="0" y="0"/>
                <wp:positionH relativeFrom="column">
                  <wp:posOffset>1833880</wp:posOffset>
                </wp:positionH>
                <wp:positionV relativeFrom="paragraph">
                  <wp:posOffset>186055</wp:posOffset>
                </wp:positionV>
                <wp:extent cx="5810250" cy="542925"/>
                <wp:effectExtent l="0" t="0" r="19050" b="28575"/>
                <wp:wrapNone/>
                <wp:docPr id="41" name="Pravokutnik: zaobljeni kutovi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549E05" w14:textId="1AE03CC8" w:rsidR="007C3ACC" w:rsidRPr="003C1FE7" w:rsidRDefault="007C3ACC" w:rsidP="007C3AC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GDJE SE MOŽE SAZNATI VIŠE O PRORAČUNU I DRUGIM AKTIMA OPĆINE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0D7F9" id="Pravokutnik: zaobljeni kutovi 41" o:spid="_x0000_s1034" style="position:absolute;left:0;text-align:left;margin-left:144.4pt;margin-top:14.65pt;width:457.5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v53AIAAI4GAAAOAAAAZHJzL2Uyb0RvYy54bWysVdtOGzEQfa/Uf7D8XnYTspBEbFAgoqpE&#10;ISpUPDte764l32o7ydKv79jeXEqjSq3gYbHn5pkzMydX150UaMOs41qVeHCWY8QU1RVXTYm/P999&#10;GmPkPFEVEVqxEr8yh69nHz9cbc2UDXWrRcUsgiDKTbemxK33ZppljrZMEnemDVOgrLWVxMPVNlll&#10;yRaiS5EN8/wi22pbGaspcw6ki6TEsxi/rhn1j3XtmEeixJCbj18bv6vwzWZXZNpYYlpO+zTIf2Qh&#10;CVfw6D7UgniC1pb/EUpyarXTtT+jWma6rjllsQaoZpC/qeapJYbFWgAcZ/YwufcLSx82T2ZpAYat&#10;cVMHx1BFV1sZ/kN+qItgve7BYp1HFITFeJAPC8CUgq4YDSfDIqCZHbyNdf4z0xKFQ4mtXqvqG3Qk&#10;AkU2984n+51dj191x4VAVvsX7tsIAQxWAteBT7RyyGhAIY9iZ5vVrbBoQ6DJxc3kZlFEuVjLr7pK&#10;4sEgh7/Ubkf8QZ4Xe7nnyifri8teCNX00WNljTt+PXj+QwZHL/2ewfmJDC53wr9mEIt6jxQmJ1KA&#10;/ibETqQAombXDMEVImHdixE4gAtylAhW9RMTTC2JTQ3gCYW2Jb44j5NDYONrQTwMkTTg4FSDEREN&#10;UAn1NjVXC753PtXpNEPu2CwM1IK4NjUzqlLnJffANoLLEo9TrslbqJAai3zRj+VhHcLJd6sOcchw&#10;HAIFyUpXr0sbxjTUiZyhdxyevSfOL4kFDgEh8KJ/hE8tNNSs+xNGrbY/T8mDPaw2aDHaAicBID/W&#10;xDKMxBcF4z4ZjEYQ1sfLqLgcwsUea1bHGrWWtxo2YhCzi8dg78XuWFstX4A+5+FVUBFF4e0EfX+5&#10;9YkrgYApm8+jGRCXIf5ePRm6W8wA+HP3Qqzpd90DSzzoHX+R6ZttT7YBc6Xna69rHqnggCtsW7gA&#10;6aW9SwQdWPX4Hq0OPyOzXwAAAP//AwBQSwMEFAAGAAgAAAAhAI5pilHhAAAACwEAAA8AAABkcnMv&#10;ZG93bnJldi54bWxMj0FPwzAMhe9I/IfISFwQS9ciVErTCZAQJ9A2hrTdssa0FY1TJVnX/Xu8E9ye&#10;/Z6eP5eLyfZiRB86RwrmswQEUu1MR42CzefrbQ4iRE1G945QwQkDLKrLi1IXxh1pheM6NoJLKBRa&#10;QRvjUEgZ6hatDjM3ILH37bzVkUffSOP1kcttL9MkuZdWd8QXWj3gS4v1z/pgFez8bvMlP8JytNu3&#10;bbZ8P908y06p66vp6RFExCn+heGMz+hQMdPeHcgE0StI85zRI4uHDMQ5kCYZb/as5nc5yKqU/3+o&#10;fgEAAP//AwBQSwECLQAUAAYACAAAACEAtoM4kv4AAADhAQAAEwAAAAAAAAAAAAAAAAAAAAAAW0Nv&#10;bnRlbnRfVHlwZXNdLnhtbFBLAQItABQABgAIAAAAIQA4/SH/1gAAAJQBAAALAAAAAAAAAAAAAAAA&#10;AC8BAABfcmVscy8ucmVsc1BLAQItABQABgAIAAAAIQDedpv53AIAAI4GAAAOAAAAAAAAAAAAAAAA&#10;AC4CAABkcnMvZTJvRG9jLnhtbFBLAQItABQABgAIAAAAIQCOaYpR4QAAAAsBAAAPAAAAAAAAAAAA&#10;AAAAADYFAABkcnMvZG93bnJldi54bWxQSwUGAAAAAAQABADzAAAAR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9549E05" w14:textId="1AE03CC8" w:rsidR="007C3ACC" w:rsidRPr="003C1FE7" w:rsidRDefault="007C3ACC" w:rsidP="007C3AC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GDJE SE MOŽE SAZNATI VIŠE O PRORAČUNU I DRUGIM AKTIMA OPĆINE</w:t>
                      </w:r>
                    </w:p>
                  </w:txbxContent>
                </v:textbox>
              </v:roundrect>
            </w:pict>
          </mc:Fallback>
        </mc:AlternateContent>
      </w:r>
      <w:r w:rsidR="007C3ACC"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</w:p>
    <w:p w14:paraId="7DDCEEE6" w14:textId="77777777" w:rsidR="003A7EFE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</w:p>
    <w:p w14:paraId="06590793" w14:textId="77777777" w:rsidR="003A7EFE" w:rsidRDefault="003A7EFE" w:rsidP="007C3ACC">
      <w:pPr>
        <w:spacing w:after="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784A2D39" w14:textId="66E1641F" w:rsidR="00CE63B0" w:rsidRPr="007C3ACC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3A7EFE"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 xml:space="preserve">na službenoj web stranici Općine Šodolovci </w:t>
      </w:r>
      <w:hyperlink r:id="rId16" w:history="1">
        <w:r w:rsidR="00A7401C" w:rsidRPr="006D4C2A">
          <w:rPr>
            <w:rStyle w:val="Hiperveza"/>
            <w:rFonts w:ascii="Times New Roman" w:hAnsi="Times New Roman" w:cs="Times New Roman"/>
            <w:sz w:val="24"/>
            <w:szCs w:val="24"/>
          </w:rPr>
          <w:t>www.sodolovci.hr</w:t>
        </w:r>
      </w:hyperlink>
      <w:r w:rsidR="00A740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5E662" w14:textId="39A79547" w:rsidR="00A7401C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>u „službenom glasniku općine Šodolovci“</w:t>
      </w:r>
    </w:p>
    <w:p w14:paraId="6D540F0C" w14:textId="6E1DB7AD" w:rsidR="00106876" w:rsidRDefault="007C3ACC" w:rsidP="007C3A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="00A7401C" w:rsidRPr="00A7401C">
        <w:rPr>
          <w:rFonts w:ascii="Times New Roman" w:hAnsi="Times New Roman" w:cs="Times New Roman"/>
          <w:b/>
          <w:sz w:val="40"/>
          <w:szCs w:val="40"/>
        </w:rPr>
        <w:t>→</w:t>
      </w:r>
      <w:r w:rsidR="00A740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7401C">
        <w:rPr>
          <w:rFonts w:ascii="Times New Roman" w:hAnsi="Times New Roman" w:cs="Times New Roman"/>
          <w:sz w:val="24"/>
          <w:szCs w:val="24"/>
        </w:rPr>
        <w:t>u Jedinstvenom upravnom odjelu Općine Šodolovci</w:t>
      </w:r>
    </w:p>
    <w:p w14:paraId="31353AF3" w14:textId="77777777" w:rsidR="003A7EFE" w:rsidRDefault="003A7EF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8D09A1" w14:textId="1FFC682D" w:rsidR="007C3ACC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462C8C" wp14:editId="2A8D67C6">
                <wp:simplePos x="0" y="0"/>
                <wp:positionH relativeFrom="column">
                  <wp:posOffset>3095625</wp:posOffset>
                </wp:positionH>
                <wp:positionV relativeFrom="paragraph">
                  <wp:posOffset>167005</wp:posOffset>
                </wp:positionV>
                <wp:extent cx="3771900" cy="542925"/>
                <wp:effectExtent l="0" t="0" r="19050" b="28575"/>
                <wp:wrapNone/>
                <wp:docPr id="45" name="Pravokutnik: zaobljeni kutovi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542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BEF8EC" w14:textId="5466C60C" w:rsidR="0082343E" w:rsidRPr="003C1FE7" w:rsidRDefault="0082343E" w:rsidP="0082343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ODAKLE DOLAZI NOVAC U PRORAČUN?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62C8C" id="Pravokutnik: zaobljeni kutovi 45" o:spid="_x0000_s1035" style="position:absolute;left:0;text-align:left;margin-left:243.75pt;margin-top:13.15pt;width:297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kH4AIAAI4GAAAOAAAAZHJzL2Uyb0RvYy54bWysVVtP2zAUfp+0/2D5fSQpDaUVKSpUTJMY&#10;oMHEs+s4iSXfZrtN2a/fsZ1extCkTfAQ7HPzOd855+vF5VYKtGHWca0qXJzkGDFFdc1VW+HvTzef&#10;zjFynqiaCK1YhV+Yw5fzjx8uejNjI91pUTOLIIhys95UuPPezLLM0Y5J4k60YQqUjbaSeLjaNqst&#10;6SG6FNkoz8+yXtvaWE2ZcyBdJiWex/hNw6i/bxrHPBIVhtx8/Nr4XYVvNr8gs9YS03E6pEH+IwtJ&#10;uIJH96GWxBO0tvyPUJJTq51u/AnVMtNNwymLNUA1Rf6qmseOGBZrAXCc2cPk3i8svds8mgcLMPTG&#10;zRwcQxXbxsrwH/JD2wjWyx4stvWIgvB0MimmOWBKQVeOR9NRGdDMDt7GOv+ZaYnCocJWr1X9DToS&#10;gSKbW+eT/c5uwK++4UIgq/0z912EAAYrgevAJ1o5ZDSgkEexs+3qWli0IdDk8mp6tSyjXKzlV10n&#10;cVHk8Jfa7Yg/yPNyL/dc+WR9NhmEUM0QPVbWuuPXg+c/ZHD00u8ZnL6RwWQn/GsGsaj3SAEaOYBz&#10;AOE8RB9a+hoEyKrdNUNwhUhY93IMDuCCHCWC1cPEBFNLYlMDeEKhvsJnp2WYHAIb3wji4SgNODjV&#10;YkREC1RCvU3N1YLvnd/qdJohd2wWBmpJXJeaGVWp85J7YBvBZYXPU67JW6iQGot8MYzlYR3CyW9X&#10;W8Qhw2kIFCQrXb882DCmoU7kDL3h8Owtcf6BWOAQEAIv+nv4NEJDzXo4YdRp+/MtebCH1QYtRj1w&#10;EgDyY00sw0h8UTDu02I8hrA+XsblZAQXe6xZHWvUWl5r2IgiZhePwd6L3bGxWj4DfS7Cq6AiisLb&#10;Cfrhcu0TVwIBU7ZYRDMgLkP8rXo0dLeYAfCn7TOxZth1Dyxxp3f8RWavtj3ZBsyVXqy9bnikggOu&#10;sG3hAqSX9i4RdGDV43u0OvyMzH8BAAD//wMAUEsDBBQABgAIAAAAIQDS6lgG4gAAAAsBAAAPAAAA&#10;ZHJzL2Rvd25yZXYueG1sTI9NT8MwDIbvSPyHyEhcEEu7wahK0wmQECemMYa03bLGtBWNUyVZ1/17&#10;vBPc/PHo9eNiMdpODOhD60hBOklAIFXOtFQr2Hy+3mYgQtRkdOcIFZwwwKK8vCh0btyRPnBYx1pw&#10;CIVcK2hi7HMpQ9Wg1WHieiTefTtvdeTW19J4feRw28lpksyl1S3xhUb3+NJg9bM+WAU7v9t8yWVY&#10;DXb7tp2t3k83z7JV6vpqfHoEEXGMfzCc9VkdSnbauwOZIDoFd9nDPaMKpvMZiDOQZClP9lylaQay&#10;LOT/H8pfAAAA//8DAFBLAQItABQABgAIAAAAIQC2gziS/gAAAOEBAAATAAAAAAAAAAAAAAAAAAAA&#10;AABbQ29udGVudF9UeXBlc10ueG1sUEsBAi0AFAAGAAgAAAAhADj9If/WAAAAlAEAAAsAAAAAAAAA&#10;AAAAAAAALwEAAF9yZWxzLy5yZWxzUEsBAi0AFAAGAAgAAAAhAAbOCQfgAgAAjgYAAA4AAAAAAAAA&#10;AAAAAAAALgIAAGRycy9lMm9Eb2MueG1sUEsBAi0AFAAGAAgAAAAhANLqWAbiAAAACwEAAA8AAAAA&#10;AAAAAAAAAAAAOgUAAGRycy9kb3ducmV2LnhtbFBLBQYAAAAABAAEAPMAAABJ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DBEF8EC" w14:textId="5466C60C" w:rsidR="0082343E" w:rsidRPr="003C1FE7" w:rsidRDefault="0082343E" w:rsidP="0082343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ODAKLE DOLAZI NOVAC U PRORAČUN?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151306" w14:textId="560E07FA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2FC9289" w14:textId="374E3D22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AC2F235" wp14:editId="4F8C16D8">
            <wp:simplePos x="0" y="0"/>
            <wp:positionH relativeFrom="margin">
              <wp:align>left</wp:align>
            </wp:positionH>
            <wp:positionV relativeFrom="paragraph">
              <wp:posOffset>259080</wp:posOffset>
            </wp:positionV>
            <wp:extent cx="2962275" cy="2962275"/>
            <wp:effectExtent l="0" t="0" r="0" b="9525"/>
            <wp:wrapSquare wrapText="bothSides"/>
            <wp:docPr id="16" name="Slika 16" descr="https://5.imimg.com/data5/IM/QV/GLADMIN-46230457/finance-portal-250x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.imimg.com/data5/IM/QV/GLADMIN-46230457/finance-portal-250x25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A6FAB" w14:textId="7167D473" w:rsidR="0082343E" w:rsidRDefault="0082343E" w:rsidP="00CE63B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518A00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poreza</w:t>
      </w:r>
    </w:p>
    <w:p w14:paraId="2B27FCAA" w14:textId="16C11C40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Prihod od poreza na dohodak, Prihod od poreza na nekretnine</w:t>
      </w:r>
    </w:p>
    <w:p w14:paraId="3814D75B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Pomoći iz drugih proračuna</w:t>
      </w:r>
    </w:p>
    <w:p w14:paraId="1296907C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Državnog, županijskog i drugih subjekata opće države</w:t>
      </w:r>
    </w:p>
    <w:p w14:paraId="35319108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imovine</w:t>
      </w:r>
    </w:p>
    <w:p w14:paraId="4995AB49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Od zakupnina, od koncesija</w:t>
      </w:r>
      <w:r>
        <w:rPr>
          <w:rFonts w:ascii="Times New Roman" w:hAnsi="Times New Roman" w:cs="Times New Roman"/>
        </w:rPr>
        <w:t>, od služnosti</w:t>
      </w:r>
    </w:p>
    <w:p w14:paraId="0DD8DF06" w14:textId="77777777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Pr="00106876">
        <w:rPr>
          <w:rFonts w:ascii="Times New Roman" w:hAnsi="Times New Roman" w:cs="Times New Roman"/>
          <w:b/>
          <w:i/>
        </w:rPr>
        <w:t>Prihodi od administrativnih pristojbi i po posebnim propisima</w:t>
      </w:r>
    </w:p>
    <w:p w14:paraId="53F091F1" w14:textId="77777777" w:rsidR="0082343E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>Komunalni doprinos, komunalna naknada</w:t>
      </w:r>
      <w:r>
        <w:rPr>
          <w:rFonts w:ascii="Times New Roman" w:hAnsi="Times New Roman" w:cs="Times New Roman"/>
        </w:rPr>
        <w:t>, naknada za obavljanje pokretne prodaje, pravo puta, doprinos za šume</w:t>
      </w:r>
    </w:p>
    <w:p w14:paraId="4F1B9D32" w14:textId="3817F4FE" w:rsidR="0082343E" w:rsidRPr="00106876" w:rsidRDefault="0082343E" w:rsidP="0082343E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06876">
        <w:rPr>
          <w:rFonts w:ascii="Times New Roman" w:hAnsi="Times New Roman" w:cs="Times New Roman"/>
          <w:b/>
        </w:rPr>
        <w:t xml:space="preserve">→ </w:t>
      </w:r>
      <w:r w:rsidR="00781B76">
        <w:rPr>
          <w:rFonts w:ascii="Times New Roman" w:hAnsi="Times New Roman" w:cs="Times New Roman"/>
          <w:b/>
          <w:i/>
        </w:rPr>
        <w:t>Prihodi od prodaje neproizvedene dugotrajne imovine</w:t>
      </w:r>
    </w:p>
    <w:p w14:paraId="716A6E6A" w14:textId="36CFA9AF" w:rsidR="0082343E" w:rsidRDefault="0082343E" w:rsidP="008234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6876">
        <w:rPr>
          <w:rFonts w:ascii="Times New Roman" w:hAnsi="Times New Roman" w:cs="Times New Roman"/>
        </w:rPr>
        <w:t xml:space="preserve">Prodaja </w:t>
      </w:r>
      <w:r>
        <w:rPr>
          <w:rFonts w:ascii="Times New Roman" w:hAnsi="Times New Roman" w:cs="Times New Roman"/>
        </w:rPr>
        <w:t>poljoprivrednog zemljišta, prodaja placeva</w:t>
      </w:r>
    </w:p>
    <w:p w14:paraId="57AD6F92" w14:textId="1743DA79" w:rsidR="00A8373C" w:rsidRPr="008E0710" w:rsidRDefault="008E0710" w:rsidP="008E0710">
      <w:pPr>
        <w:pStyle w:val="Odlomakpopis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 </w:t>
      </w:r>
      <w:r w:rsidRPr="008E0710">
        <w:rPr>
          <w:rFonts w:ascii="Times New Roman" w:hAnsi="Times New Roman" w:cs="Times New Roman"/>
          <w:b/>
          <w:bCs/>
          <w:i/>
          <w:iCs/>
        </w:rPr>
        <w:t>Prihodi o</w:t>
      </w:r>
      <w:r w:rsidR="0055556B">
        <w:rPr>
          <w:rFonts w:ascii="Times New Roman" w:hAnsi="Times New Roman" w:cs="Times New Roman"/>
          <w:b/>
          <w:bCs/>
          <w:i/>
          <w:iCs/>
        </w:rPr>
        <w:t>d</w:t>
      </w:r>
      <w:r w:rsidRPr="008E0710">
        <w:rPr>
          <w:rFonts w:ascii="Times New Roman" w:hAnsi="Times New Roman" w:cs="Times New Roman"/>
          <w:b/>
          <w:bCs/>
          <w:i/>
          <w:iCs/>
        </w:rPr>
        <w:t xml:space="preserve"> kapitalnih i tekućih donacija od neprofitnih organizacija</w:t>
      </w:r>
    </w:p>
    <w:p w14:paraId="38521726" w14:textId="5456E9CF" w:rsidR="00463D3E" w:rsidRPr="00781B76" w:rsidRDefault="00EA6382" w:rsidP="00781B7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5548CCF" wp14:editId="0E4A6612">
                <wp:simplePos x="0" y="0"/>
                <wp:positionH relativeFrom="column">
                  <wp:posOffset>5734367</wp:posOffset>
                </wp:positionH>
                <wp:positionV relativeFrom="paragraph">
                  <wp:posOffset>3938587</wp:posOffset>
                </wp:positionV>
                <wp:extent cx="1838325" cy="1166812"/>
                <wp:effectExtent l="19050" t="19050" r="47625" b="167005"/>
                <wp:wrapNone/>
                <wp:docPr id="1772643078" name="Oblačić za govor: ovaln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166812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FFFEF" w14:textId="3A39DD36" w:rsidR="00EA6382" w:rsidRDefault="00EA6382" w:rsidP="00EA6382">
                            <w:pPr>
                              <w:jc w:val="center"/>
                            </w:pPr>
                            <w:r>
                              <w:t>+ preneseni višak iz prethodnih razdoblja</w:t>
                            </w:r>
                            <w:r w:rsidR="008F00FD">
                              <w:t xml:space="preserve"> 89.479,60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48CC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blačić za govor: ovalni 2" o:spid="_x0000_s1036" type="#_x0000_t63" style="position:absolute;left:0;text-align:left;margin-left:451.5pt;margin-top:310.1pt;width:144.75pt;height:91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pxFYwIAAA8FAAAOAAAAZHJzL2Uyb0RvYy54bWysVE1v2zAMvQ/YfxB0Xx2nH8uMOkWQrsOA&#10;og2WDj0rspQIk0VNUmJnv36U7DhZl9Owi0yJfBT5/Kjbu7bWZCecV2BKml+MKBGGQ6XMuqTfXx4+&#10;TCjxgZmKaTCipHvh6d30/bvbxhZiDBvQlXAEkxhfNLakmxBskWWeb0TN/AVYYdApwdUs4Nats8qx&#10;BrPXOhuPRjdZA66yDrjwHk/vOyedpvxSCh6epfQiEF1SrC2k1aV1FddsesuKtWN2o3hfBvuHKmqm&#10;DF46pLpngZGtU3+lqhV34EGGCw51BlIqLlIP2E0+etPNcsOsSL0gOd4ONPn/l5Y/7ZZ24ZCGxvrC&#10;oxm7aKWr4xfrI20iaz+QJdpAOB7mk8vJ5fiaEo6+PL+5meTjSGd2hFvnwxcBNYlGSRtRrcVnrZX1&#10;Ys60hm1InLHdow8d8oDANMd6khX2WsSStPkmJFEVVjBO6CQVMdeO7Bj+ZMa5MCHvK0nRESaV1gMw&#10;PwfUA6iPjTCRJDQAR+eAf944INKtYMIArpUBdy5B9eNQruziD913Pcf2Q7tqsWkkOkk2Hq2g2i8c&#10;cdBp2lv+oJDmR+bDgjkUMcodBzM84yI1NCWF3qJkA+7XufMYj9pCLyUNDkVJ/c8tc4IS/dWg6j7l&#10;V1dxitLm6vrjGDfu1LM69ZhtPQf8JTk+AZYnM8YHfTClg/oV53cWb0UXMxzvLikP7rCZh25Y8QXg&#10;YjZLYTg5loVHs7Q8Jo9ER928tK/M2V5rAWX6BIcBYsUbjXWxEWlgtg0gVRLgkdf+F+DUJUX3L0Qc&#10;69N9ijq+Y9PfAAAA//8DAFBLAwQUAAYACAAAACEAFR5cGuAAAAAMAQAADwAAAGRycy9kb3ducmV2&#10;LnhtbEyPwU7DMBBE70j8g7VI3KjdRK2akE2FED1yoCCRoxtvk4h4HWI3CX+Pe4LjaEYzb4r9Ynsx&#10;0eg7xwjrlQJBXDvTcYPw8X542IHwQbPRvWNC+CEP+/L2ptC5cTO/0XQMjYgl7HON0IYw5FL6uiWr&#10;/coNxNE7u9HqEOXYSDPqOZbbXiZKbaXVHceFVg/03FL9dbxYhPNhmj7Tzfc0mJf0tV7mqnKuQry/&#10;W54eQQRawl8YrvgRHcrIdHIXNl70CJlK45eAsE1UAuKaWGfJBsQJYafSDGRZyP8nyl8AAAD//wMA&#10;UEsBAi0AFAAGAAgAAAAhALaDOJL+AAAA4QEAABMAAAAAAAAAAAAAAAAAAAAAAFtDb250ZW50X1R5&#10;cGVzXS54bWxQSwECLQAUAAYACAAAACEAOP0h/9YAAACUAQAACwAAAAAAAAAAAAAAAAAvAQAAX3Jl&#10;bHMvLnJlbHNQSwECLQAUAAYACAAAACEAtt6cRWMCAAAPBQAADgAAAAAAAAAAAAAAAAAuAgAAZHJz&#10;L2Uyb0RvYy54bWxQSwECLQAUAAYACAAAACEAFR5cGuAAAAAMAQAADwAAAAAAAAAAAAAAAAC9BAAA&#10;ZHJzL2Rvd25yZXYueG1sUEsFBgAAAAAEAAQA8wAAAMoFAAAAAA==&#10;" adj="6300,24300" fillcolor="white [3201]" strokecolor="#4472c4 [3204]" strokeweight="1pt">
                <v:textbox>
                  <w:txbxContent>
                    <w:p w14:paraId="264FFFEF" w14:textId="3A39DD36" w:rsidR="00EA6382" w:rsidRDefault="00EA6382" w:rsidP="00EA6382">
                      <w:pPr>
                        <w:jc w:val="center"/>
                      </w:pPr>
                      <w:r>
                        <w:t>+ preneseni višak iz prethodnih razdoblja</w:t>
                      </w:r>
                      <w:r w:rsidR="008F00FD">
                        <w:t xml:space="preserve"> 89.479,60</w:t>
                      </w:r>
                      <w:r>
                        <w:t xml:space="preserve"> </w:t>
                      </w:r>
                      <w:r>
                        <w:rPr>
                          <w:rFonts w:cstheme="minorHAnsi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781B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212458" wp14:editId="19C1685F">
            <wp:extent cx="8743950" cy="4200525"/>
            <wp:effectExtent l="0" t="0" r="0" b="9525"/>
            <wp:docPr id="13" name="Grafikon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82343E">
        <w:rPr>
          <w:rFonts w:ascii="Times New Roman" w:hAnsi="Times New Roman" w:cs="Times New Roman"/>
          <w:b/>
          <w:i/>
          <w:sz w:val="24"/>
          <w:szCs w:val="24"/>
        </w:rPr>
        <w:br w:type="textWrapping" w:clear="all"/>
      </w:r>
      <w:r w:rsidR="001068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B765F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06876">
        <w:rPr>
          <w:rFonts w:ascii="Times New Roman" w:hAnsi="Times New Roman" w:cs="Times New Roman"/>
          <w:sz w:val="24"/>
          <w:szCs w:val="24"/>
        </w:rPr>
        <w:t xml:space="preserve">   </w:t>
      </w:r>
      <w:r w:rsidR="005163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14:paraId="6BC8203A" w14:textId="77777777" w:rsidR="00EA6382" w:rsidRDefault="00EA6382" w:rsidP="007C7E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82B312E" w14:textId="77777777" w:rsidR="00EA6382" w:rsidRDefault="00EA6382" w:rsidP="007C7E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404EE778" w14:textId="20C50970" w:rsidR="007C7E01" w:rsidRDefault="00B22507" w:rsidP="007C7E0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22507">
        <w:rPr>
          <w:rFonts w:ascii="Times New Roman" w:hAnsi="Times New Roman" w:cs="Times New Roman"/>
          <w:b/>
          <w:i/>
          <w:sz w:val="32"/>
          <w:szCs w:val="32"/>
        </w:rPr>
        <w:t>Ukupno prihodi</w:t>
      </w:r>
      <w:r w:rsidR="00EA7143">
        <w:rPr>
          <w:rFonts w:ascii="Times New Roman" w:hAnsi="Times New Roman" w:cs="Times New Roman"/>
          <w:b/>
          <w:i/>
          <w:sz w:val="32"/>
          <w:szCs w:val="32"/>
        </w:rPr>
        <w:t xml:space="preserve"> i primici</w:t>
      </w:r>
      <w:r w:rsidRPr="00B22507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A21CD4">
        <w:rPr>
          <w:rFonts w:ascii="Times New Roman" w:hAnsi="Times New Roman" w:cs="Times New Roman"/>
          <w:b/>
          <w:i/>
          <w:sz w:val="32"/>
          <w:szCs w:val="32"/>
        </w:rPr>
        <w:t>1.</w:t>
      </w:r>
      <w:r w:rsidR="00E97278">
        <w:rPr>
          <w:rFonts w:ascii="Times New Roman" w:hAnsi="Times New Roman" w:cs="Times New Roman"/>
          <w:b/>
          <w:i/>
          <w:sz w:val="32"/>
          <w:szCs w:val="32"/>
        </w:rPr>
        <w:t>492.730,64</w:t>
      </w:r>
      <w:r w:rsidR="00A21CD4">
        <w:rPr>
          <w:rFonts w:ascii="Times New Roman" w:hAnsi="Times New Roman" w:cs="Times New Roman"/>
          <w:b/>
          <w:i/>
          <w:sz w:val="32"/>
          <w:szCs w:val="32"/>
        </w:rPr>
        <w:t xml:space="preserve"> €</w:t>
      </w:r>
    </w:p>
    <w:p w14:paraId="4A0793C3" w14:textId="5F74B7CA" w:rsidR="00781B76" w:rsidRDefault="00781B76" w:rsidP="00781B76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EB14192" w14:textId="77777777" w:rsidR="00781B76" w:rsidRDefault="00781B76" w:rsidP="00E15CA5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16A4880B" w14:textId="77777777" w:rsidR="0096546B" w:rsidRPr="0096546B" w:rsidRDefault="0096546B" w:rsidP="0096546B">
      <w:pPr>
        <w:tabs>
          <w:tab w:val="center" w:pos="7002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46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02723B" wp14:editId="1F5BF9B4">
                <wp:simplePos x="0" y="0"/>
                <wp:positionH relativeFrom="margin">
                  <wp:posOffset>4329430</wp:posOffset>
                </wp:positionH>
                <wp:positionV relativeFrom="paragraph">
                  <wp:posOffset>-575944</wp:posOffset>
                </wp:positionV>
                <wp:extent cx="3771900" cy="381000"/>
                <wp:effectExtent l="0" t="0" r="19050" b="19050"/>
                <wp:wrapNone/>
                <wp:docPr id="46" name="Pravokutnik: zaobljeni kutov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81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6ABA43" w14:textId="27689F7C" w:rsidR="00E15CA5" w:rsidRPr="003C1FE7" w:rsidRDefault="00E15CA5" w:rsidP="00E15CA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KAMO ODLAZI NOVAC IZ PRORAČUNA?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2723B" id="Pravokutnik: zaobljeni kutovi 46" o:spid="_x0000_s1037" style="position:absolute;left:0;text-align:left;margin-left:340.9pt;margin-top:-45.35pt;width:297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Ty9AIAALcGAAAOAAAAZHJzL2Uyb0RvYy54bWysVd9P2zAQfp+0/8Hy+0hCWwoVKeqomCYx&#10;QIOJ56vjJJ78a7ZLy/76nZ2k7Rh72MRLat+dz999d/56frFVkjxx54XRJS2Ockq4ZqYSuinpt4er&#10;D6eU+AC6Amk0L+kz9/Ri/v7d+cbO+LFpjay4I5hE+9nGlrQNwc6yzLOWK/BHxnKNzto4BQG3rskq&#10;BxvMrmR2nOcn2ca4yjrDuPdoXXZOOk/565qzcFvXngciS4rYQvq69F3FbzY/h1njwLaC9TDgP1Ao&#10;EBov3aVaQgCyduKPVEowZ7ypwxEzKjN1LRhPNWA1Rf6imvsWLE+1IDne7mjyb5eW3Tzd2zuHNGys&#10;n3lcxiq2tVPxF/GRbSLreUcW3wbC0DiaTouzHDll6BudFjmuMU22P22dD5+4USQuSurMWldfsSOJ&#10;KHi69iExVhENCkcDqu+U1Eoi/08gyZCtD8S8Q76e5+pKSEmcCY8itIkqHMCuCX7I7Yk1yFaezN41&#10;q0vpCGYv6eTj2cflJNnlWn0xVWcuYh39WHgIe3s+2dmD0KGLPpnuq+6zJwYanzD2t8eT/4Dg4Kbf&#10;EYxeQTAdjMjP3xGkot4CAja8J2dPwmHrX0JAVM3QDCk0gSgLk3EkBCfHM5C86icrhjpITY3kSU02&#10;JT0ZTeKEASpDLSHgUlk84HVDCcgGJYcF1zXXSLE7/Fqnu9n0h2FxoJbg266ZydUJghIBVUkKVdLT&#10;Dmt3WuoIjSddwRGLxv2ziauwXW2JQIRFETNF08pUz3cuzmkslHjLrgTeew0+3IHDYUcjCmi4xU8t&#10;DRZt+hUlrXE/X7PHeNQA9FKyQfFCRn6swXFK5GeN835WjMeYNqTNeDI9xo079KwOPXqtLg0+iSKh&#10;S8sYH+SwrJ1Rj6izi3grukAzvLvjvt9chk5UUakZXyxSGCqchXCt7y0bXmZk/GH7CM72ohBQTm7M&#10;IHQwS6+9I3sfG0nXZrEOphY70jte+w6gOnYPr1PyKL+H+xS1/7+Z/wIAAP//AwBQSwMEFAAGAAgA&#10;AAAhAGxjpJviAAAADAEAAA8AAABkcnMvZG93bnJldi54bWxMj01PwkAQhu8m/ofNmHgxsAUiH7Vb&#10;oibGkwQRErgt3bFt7M42u0sp/97hpMd55s07z2TL3jaiQx9qRwpGwwQEUuFMTaWC7dfbYA4iRE1G&#10;N45QwQUDLPPbm0ynxp3pE7tNLAWXUEi1girGNpUyFBVaHYauReLdt/NWRx59KY3XZy63jRwnyVRa&#10;XRNfqHSLrxUWP5uTVXDwh+1OrsK6s/v3/WT9cXl4kbVS93f98xOIiH38C8NVn9UhZ6ejO5EJolEw&#10;nY9YPSoYLJIZiGtiPHtkdGQ0YSTzTP5/Iv8FAAD//wMAUEsBAi0AFAAGAAgAAAAhALaDOJL+AAAA&#10;4QEAABMAAAAAAAAAAAAAAAAAAAAAAFtDb250ZW50X1R5cGVzXS54bWxQSwECLQAUAAYACAAAACEA&#10;OP0h/9YAAACUAQAACwAAAAAAAAAAAAAAAAAvAQAAX3JlbHMvLnJlbHNQSwECLQAUAAYACAAAACEA&#10;g+s08vQCAAC3BgAADgAAAAAAAAAAAAAAAAAuAgAAZHJzL2Uyb0RvYy54bWxQSwECLQAUAAYACAAA&#10;ACEAbGOkm+IAAAAMAQAADwAAAAAAAAAAAAAAAABOBQAAZHJzL2Rvd25yZXYueG1sUEsFBgAAAAAE&#10;AAQA8wAAAF0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016ABA43" w14:textId="27689F7C" w:rsidR="00E15CA5" w:rsidRPr="003C1FE7" w:rsidRDefault="00E15CA5" w:rsidP="00E15CA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KAMO ODLAZI NOVAC IZ PRORAČUNA?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22507"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B22507" w:rsidRPr="0096546B">
        <w:rPr>
          <w:rFonts w:ascii="Times New Roman" w:hAnsi="Times New Roman" w:cs="Times New Roman"/>
          <w:sz w:val="28"/>
          <w:szCs w:val="28"/>
        </w:rPr>
        <w:t>R</w:t>
      </w:r>
      <w:r w:rsidR="00EA7143" w:rsidRPr="0096546B">
        <w:rPr>
          <w:rFonts w:ascii="Times New Roman" w:hAnsi="Times New Roman" w:cs="Times New Roman"/>
          <w:sz w:val="28"/>
          <w:szCs w:val="28"/>
        </w:rPr>
        <w:t>edovan rad predstavničkog tijela</w:t>
      </w:r>
    </w:p>
    <w:p w14:paraId="362F170E" w14:textId="236C8E87" w:rsidR="00B22507" w:rsidRPr="0096546B" w:rsidRDefault="00B22507" w:rsidP="0096546B">
      <w:pPr>
        <w:tabs>
          <w:tab w:val="center" w:pos="7002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Redovan rad izvršnog tijela</w:t>
      </w:r>
    </w:p>
    <w:p w14:paraId="47943F77" w14:textId="2B72E6C3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D9360E">
        <w:rPr>
          <w:rFonts w:ascii="Times New Roman" w:hAnsi="Times New Roman" w:cs="Times New Roman"/>
          <w:sz w:val="28"/>
          <w:szCs w:val="28"/>
        </w:rPr>
        <w:t>Zaštita prava nacionalnih manjina</w:t>
      </w:r>
    </w:p>
    <w:p w14:paraId="1D5387BB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Mjere i aktivnosti za osiguranje rada Jedinstvenog upravnog odjela</w:t>
      </w:r>
    </w:p>
    <w:p w14:paraId="288AE00F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3C0397" w:rsidRPr="0096546B">
        <w:rPr>
          <w:rFonts w:ascii="Times New Roman" w:hAnsi="Times New Roman" w:cs="Times New Roman"/>
          <w:sz w:val="28"/>
          <w:szCs w:val="28"/>
        </w:rPr>
        <w:t>O</w:t>
      </w:r>
      <w:r w:rsidR="00EA7143" w:rsidRPr="0096546B">
        <w:rPr>
          <w:rFonts w:ascii="Times New Roman" w:hAnsi="Times New Roman" w:cs="Times New Roman"/>
          <w:sz w:val="28"/>
          <w:szCs w:val="28"/>
        </w:rPr>
        <w:t>državanje objekata i uređaja komunalne infrastrukture</w:t>
      </w:r>
    </w:p>
    <w:p w14:paraId="72C27218" w14:textId="77777777" w:rsidR="002378F6" w:rsidRPr="0096546B" w:rsidRDefault="002378F6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EA7143" w:rsidRPr="0096546B">
        <w:rPr>
          <w:rFonts w:ascii="Times New Roman" w:hAnsi="Times New Roman" w:cs="Times New Roman"/>
          <w:sz w:val="28"/>
          <w:szCs w:val="28"/>
        </w:rPr>
        <w:t>Izgradnja objekata i uređaja komunalne infrastrukture</w:t>
      </w:r>
    </w:p>
    <w:p w14:paraId="289FE9F9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143" w:rsidRPr="0096546B">
        <w:rPr>
          <w:rFonts w:ascii="Times New Roman" w:hAnsi="Times New Roman" w:cs="Times New Roman"/>
          <w:sz w:val="28"/>
          <w:szCs w:val="28"/>
        </w:rPr>
        <w:t>Zaštita okoliša</w:t>
      </w:r>
    </w:p>
    <w:p w14:paraId="19DFB4A0" w14:textId="77777777" w:rsidR="00B2250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143" w:rsidRPr="0096546B">
        <w:rPr>
          <w:rFonts w:ascii="Times New Roman" w:hAnsi="Times New Roman" w:cs="Times New Roman"/>
          <w:sz w:val="28"/>
          <w:szCs w:val="28"/>
        </w:rPr>
        <w:t>Zaštita životinja</w:t>
      </w:r>
    </w:p>
    <w:p w14:paraId="36211652" w14:textId="77777777" w:rsidR="003C0397" w:rsidRPr="0096546B" w:rsidRDefault="00B2250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r w:rsidR="003C0397"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C75" w:rsidRPr="0096546B">
        <w:rPr>
          <w:rFonts w:ascii="Times New Roman" w:hAnsi="Times New Roman" w:cs="Times New Roman"/>
          <w:sz w:val="28"/>
          <w:szCs w:val="28"/>
        </w:rPr>
        <w:t>Potpora poljoprivredi</w:t>
      </w:r>
    </w:p>
    <w:p w14:paraId="2E622A79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Socijalna skrb</w:t>
      </w:r>
    </w:p>
    <w:p w14:paraId="07041FE7" w14:textId="77777777" w:rsidR="003C0397" w:rsidRPr="0096546B" w:rsidRDefault="003C039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644C75" w:rsidRPr="0096546B">
        <w:rPr>
          <w:rFonts w:ascii="Times New Roman" w:hAnsi="Times New Roman" w:cs="Times New Roman"/>
          <w:sz w:val="28"/>
          <w:szCs w:val="28"/>
        </w:rPr>
        <w:t>Prostorno uređenje i unapređenje stanovanja</w:t>
      </w:r>
    </w:p>
    <w:p w14:paraId="4448A062" w14:textId="77777777" w:rsidR="00FF4B53" w:rsidRPr="0096546B" w:rsidRDefault="003C0397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34198059"/>
      <w:r w:rsidRPr="0096546B">
        <w:rPr>
          <w:rFonts w:ascii="Times New Roman" w:hAnsi="Times New Roman" w:cs="Times New Roman"/>
          <w:b/>
          <w:sz w:val="28"/>
          <w:szCs w:val="28"/>
        </w:rPr>
        <w:t>→</w:t>
      </w:r>
      <w:bookmarkEnd w:id="0"/>
      <w:r w:rsidRPr="00965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C75" w:rsidRPr="0096546B">
        <w:rPr>
          <w:rFonts w:ascii="Times New Roman" w:hAnsi="Times New Roman" w:cs="Times New Roman"/>
          <w:sz w:val="28"/>
          <w:szCs w:val="28"/>
        </w:rPr>
        <w:t>Obrazovanje</w:t>
      </w:r>
    </w:p>
    <w:p w14:paraId="313DA3AC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Razvoj sporta i rekreacije</w:t>
      </w:r>
    </w:p>
    <w:p w14:paraId="24BCCFAF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Promicanje kulture</w:t>
      </w:r>
    </w:p>
    <w:p w14:paraId="7A782A03" w14:textId="77777777" w:rsidR="00644C75" w:rsidRPr="0096546B" w:rsidRDefault="00644C75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7C7E01" w:rsidRPr="0096546B">
        <w:rPr>
          <w:rFonts w:ascii="Times New Roman" w:hAnsi="Times New Roman" w:cs="Times New Roman"/>
          <w:sz w:val="28"/>
          <w:szCs w:val="28"/>
        </w:rPr>
        <w:t>Zdravstvo</w:t>
      </w:r>
    </w:p>
    <w:p w14:paraId="6EF0B331" w14:textId="1CFF3155" w:rsidR="007C7E01" w:rsidRPr="0096546B" w:rsidRDefault="007C7E01" w:rsidP="009654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="0096546B" w:rsidRPr="0096546B">
        <w:rPr>
          <w:rFonts w:ascii="Times New Roman" w:hAnsi="Times New Roman" w:cs="Times New Roman"/>
          <w:sz w:val="28"/>
          <w:szCs w:val="28"/>
        </w:rPr>
        <w:t>Razvoj sustava civilne zaštite</w:t>
      </w:r>
    </w:p>
    <w:p w14:paraId="6C72CF86" w14:textId="77777777" w:rsidR="00A21CD4" w:rsidRDefault="007C7E01" w:rsidP="00A21C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36643441"/>
      <w:r w:rsidRPr="0096546B">
        <w:rPr>
          <w:rFonts w:ascii="Times New Roman" w:hAnsi="Times New Roman" w:cs="Times New Roman"/>
          <w:b/>
          <w:sz w:val="28"/>
          <w:szCs w:val="28"/>
        </w:rPr>
        <w:t xml:space="preserve">→ </w:t>
      </w:r>
      <w:r w:rsidRPr="0096546B">
        <w:rPr>
          <w:rFonts w:ascii="Times New Roman" w:hAnsi="Times New Roman" w:cs="Times New Roman"/>
          <w:sz w:val="28"/>
          <w:szCs w:val="28"/>
        </w:rPr>
        <w:t>Razvoj civilnog društva</w:t>
      </w:r>
      <w:bookmarkEnd w:id="1"/>
      <w:r w:rsidRPr="009654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366E1" w14:textId="140A5BDC" w:rsidR="00FE45B4" w:rsidRPr="00A21CD4" w:rsidRDefault="00FE45B4" w:rsidP="00A21CD4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CD4">
        <w:rPr>
          <w:rFonts w:ascii="Times New Roman" w:hAnsi="Times New Roman" w:cs="Times New Roman"/>
          <w:sz w:val="28"/>
          <w:szCs w:val="28"/>
        </w:rPr>
        <w:t>Upravljanje imovinom</w:t>
      </w:r>
    </w:p>
    <w:p w14:paraId="5949E489" w14:textId="1D5BCB70" w:rsidR="00FE45B4" w:rsidRPr="00A21CD4" w:rsidRDefault="00FE45B4" w:rsidP="00A21CD4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CD4">
        <w:rPr>
          <w:rFonts w:ascii="Times New Roman" w:hAnsi="Times New Roman" w:cs="Times New Roman"/>
          <w:sz w:val="28"/>
          <w:szCs w:val="28"/>
        </w:rPr>
        <w:t>Razvoj i sigurnost prometa</w:t>
      </w:r>
    </w:p>
    <w:p w14:paraId="4F3E404C" w14:textId="77777777" w:rsidR="00A21CD4" w:rsidRDefault="00A21CD4" w:rsidP="00A21CD4">
      <w:pPr>
        <w:pStyle w:val="Odlomakpopisa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849CBE4" w14:textId="476A45AC" w:rsidR="0096546B" w:rsidRDefault="00FF4B53" w:rsidP="00A21CD4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21CD4">
        <w:rPr>
          <w:rFonts w:ascii="Times New Roman" w:hAnsi="Times New Roman" w:cs="Times New Roman"/>
          <w:b/>
          <w:i/>
          <w:sz w:val="32"/>
          <w:szCs w:val="32"/>
        </w:rPr>
        <w:lastRenderedPageBreak/>
        <w:t>Ukupno rashodi</w:t>
      </w:r>
      <w:r w:rsidR="00EA7143" w:rsidRPr="00A21CD4">
        <w:rPr>
          <w:rFonts w:ascii="Times New Roman" w:hAnsi="Times New Roman" w:cs="Times New Roman"/>
          <w:b/>
          <w:i/>
          <w:sz w:val="32"/>
          <w:szCs w:val="32"/>
        </w:rPr>
        <w:t xml:space="preserve"> i izdaci</w:t>
      </w:r>
      <w:r w:rsidRPr="00A21CD4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FE45B4" w:rsidRPr="00A21CD4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581C78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D9360E">
        <w:rPr>
          <w:rFonts w:ascii="Times New Roman" w:hAnsi="Times New Roman" w:cs="Times New Roman"/>
          <w:b/>
          <w:i/>
          <w:sz w:val="32"/>
          <w:szCs w:val="32"/>
        </w:rPr>
        <w:t>5</w:t>
      </w:r>
      <w:r w:rsidR="00E97278">
        <w:rPr>
          <w:rFonts w:ascii="Times New Roman" w:hAnsi="Times New Roman" w:cs="Times New Roman"/>
          <w:b/>
          <w:i/>
          <w:sz w:val="32"/>
          <w:szCs w:val="32"/>
        </w:rPr>
        <w:t>82.210,24</w:t>
      </w:r>
      <w:r w:rsidR="00581C78">
        <w:rPr>
          <w:rFonts w:ascii="Times New Roman" w:hAnsi="Times New Roman" w:cs="Times New Roman"/>
          <w:b/>
          <w:i/>
          <w:sz w:val="32"/>
          <w:szCs w:val="32"/>
        </w:rPr>
        <w:t xml:space="preserve"> €</w:t>
      </w:r>
    </w:p>
    <w:p w14:paraId="3E96B921" w14:textId="77777777" w:rsidR="00D9360E" w:rsidRDefault="00D9360E" w:rsidP="00A21CD4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08F07CD3" w14:textId="77777777" w:rsidR="00D9360E" w:rsidRPr="00A21CD4" w:rsidRDefault="00D9360E" w:rsidP="00A21CD4">
      <w:pPr>
        <w:pStyle w:val="Odlomakpopisa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144E227" w14:textId="2BD52A4C" w:rsidR="00EA2690" w:rsidRPr="00646952" w:rsidRDefault="00646952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Program redovan rad predstavničkog tijela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>11.</w:t>
      </w:r>
      <w:r w:rsidR="00E97278">
        <w:rPr>
          <w:rFonts w:ascii="Times New Roman" w:hAnsi="Times New Roman" w:cs="Times New Roman"/>
          <w:b/>
          <w:i/>
          <w:sz w:val="24"/>
          <w:szCs w:val="24"/>
        </w:rPr>
        <w:t>802,24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obuhvaća naknade za rad predstavničkog tijela i rashode za financiranje redovnog rada političkih stranaka i vijećnika skupine birača.</w:t>
      </w:r>
    </w:p>
    <w:p w14:paraId="1AA4A9B1" w14:textId="0C95D65D" w:rsidR="003C0397" w:rsidRDefault="003C0397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3C0397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646952">
        <w:rPr>
          <w:rFonts w:ascii="Times New Roman" w:hAnsi="Times New Roman" w:cs="Times New Roman"/>
          <w:b/>
          <w:i/>
          <w:sz w:val="24"/>
          <w:szCs w:val="24"/>
        </w:rPr>
        <w:t>redovan rad izvršnog tijela</w:t>
      </w:r>
      <w:r>
        <w:rPr>
          <w:rFonts w:ascii="Times New Roman" w:hAnsi="Times New Roman" w:cs="Times New Roman"/>
          <w:sz w:val="24"/>
          <w:szCs w:val="24"/>
        </w:rPr>
        <w:t xml:space="preserve"> iznos</w:t>
      </w:r>
      <w:r w:rsidR="002378F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278">
        <w:rPr>
          <w:rFonts w:ascii="Times New Roman" w:hAnsi="Times New Roman" w:cs="Times New Roman"/>
          <w:b/>
          <w:i/>
          <w:sz w:val="24"/>
          <w:szCs w:val="24"/>
        </w:rPr>
        <w:t>63.925,34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646952">
        <w:rPr>
          <w:rFonts w:ascii="Times New Roman" w:hAnsi="Times New Roman" w:cs="Times New Roman"/>
          <w:sz w:val="24"/>
          <w:szCs w:val="24"/>
        </w:rPr>
        <w:t>, a obuhvaća rashode za zaposlene i materijalne rashode</w:t>
      </w:r>
      <w:r w:rsidR="00734DC1">
        <w:rPr>
          <w:rFonts w:ascii="Times New Roman" w:hAnsi="Times New Roman" w:cs="Times New Roman"/>
          <w:sz w:val="24"/>
          <w:szCs w:val="24"/>
        </w:rPr>
        <w:t xml:space="preserve"> te rashode vezane za proslavu dana Općine, proračunsku zalihu i ostalo.</w:t>
      </w:r>
    </w:p>
    <w:p w14:paraId="0671276C" w14:textId="195B68AF" w:rsidR="00D95099" w:rsidRPr="00D95099" w:rsidRDefault="00D9509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D9509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</w:t>
      </w:r>
      <w:r w:rsidR="00EA63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zaštita prava nacionalnih manjina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EA63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E972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7.237,24</w:t>
      </w:r>
      <w:r w:rsidR="00581C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obuhvaća rashode za provođenje redovnih aktivnosti Vijeća</w:t>
      </w:r>
      <w:r w:rsidR="00EA6382">
        <w:rPr>
          <w:rFonts w:ascii="Times New Roman" w:hAnsi="Times New Roman" w:cs="Times New Roman"/>
          <w:sz w:val="24"/>
          <w:szCs w:val="24"/>
        </w:rPr>
        <w:t xml:space="preserve"> srpske nacionalne manjine i Zajedničkog vijeća općina. </w:t>
      </w:r>
    </w:p>
    <w:p w14:paraId="615AC285" w14:textId="4AF35976" w:rsidR="002378F6" w:rsidRPr="00734DC1" w:rsidRDefault="002378F6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2378F6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34DC1">
        <w:rPr>
          <w:rFonts w:ascii="Times New Roman" w:hAnsi="Times New Roman" w:cs="Times New Roman"/>
          <w:b/>
          <w:i/>
          <w:sz w:val="24"/>
          <w:szCs w:val="24"/>
        </w:rPr>
        <w:t>mjere i aktivnosti za osiguranje rada</w:t>
      </w:r>
      <w:r w:rsidR="002D533F">
        <w:rPr>
          <w:rFonts w:ascii="Times New Roman" w:hAnsi="Times New Roman" w:cs="Times New Roman"/>
          <w:b/>
          <w:i/>
          <w:sz w:val="24"/>
          <w:szCs w:val="24"/>
        </w:rPr>
        <w:t xml:space="preserve"> iz djelokruga</w:t>
      </w:r>
      <w:r w:rsidR="00734DC1">
        <w:rPr>
          <w:rFonts w:ascii="Times New Roman" w:hAnsi="Times New Roman" w:cs="Times New Roman"/>
          <w:b/>
          <w:i/>
          <w:sz w:val="24"/>
          <w:szCs w:val="24"/>
        </w:rPr>
        <w:t xml:space="preserve"> Jedinstvenog upravnog odjela </w:t>
      </w:r>
      <w:r w:rsidR="00734DC1">
        <w:rPr>
          <w:rFonts w:ascii="Times New Roman" w:hAnsi="Times New Roman" w:cs="Times New Roman"/>
          <w:sz w:val="24"/>
          <w:szCs w:val="24"/>
        </w:rPr>
        <w:t xml:space="preserve">iznosi </w:t>
      </w:r>
      <w:r w:rsidR="00E97278">
        <w:rPr>
          <w:rFonts w:ascii="Times New Roman" w:hAnsi="Times New Roman" w:cs="Times New Roman"/>
          <w:b/>
          <w:i/>
          <w:sz w:val="24"/>
          <w:szCs w:val="24"/>
        </w:rPr>
        <w:t>192.957,08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734DC1">
        <w:rPr>
          <w:rFonts w:ascii="Times New Roman" w:hAnsi="Times New Roman" w:cs="Times New Roman"/>
          <w:sz w:val="24"/>
          <w:szCs w:val="24"/>
        </w:rPr>
        <w:t>, a obuhvaća rashode za zaposlene i materijalne rashode za službenike</w:t>
      </w:r>
      <w:r w:rsidR="008D452B">
        <w:rPr>
          <w:rFonts w:ascii="Times New Roman" w:hAnsi="Times New Roman" w:cs="Times New Roman"/>
          <w:sz w:val="24"/>
          <w:szCs w:val="24"/>
        </w:rPr>
        <w:t>.</w:t>
      </w:r>
    </w:p>
    <w:p w14:paraId="71E54AC5" w14:textId="37CD1C6B" w:rsidR="002378F6" w:rsidRPr="00724D9F" w:rsidRDefault="002378F6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2378F6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 xml:space="preserve">održavanje objekata i uređaja komunalne infrastrukture </w:t>
      </w:r>
      <w:r w:rsidR="00724D9F">
        <w:rPr>
          <w:rFonts w:ascii="Times New Roman" w:hAnsi="Times New Roman" w:cs="Times New Roman"/>
          <w:sz w:val="24"/>
          <w:szCs w:val="24"/>
        </w:rPr>
        <w:t xml:space="preserve">iznosi </w:t>
      </w:r>
      <w:r w:rsidR="00E97278">
        <w:rPr>
          <w:rFonts w:ascii="Times New Roman" w:hAnsi="Times New Roman" w:cs="Times New Roman"/>
          <w:b/>
          <w:i/>
          <w:sz w:val="24"/>
          <w:szCs w:val="24"/>
        </w:rPr>
        <w:t>300.031,19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724D9F">
        <w:rPr>
          <w:rFonts w:ascii="Times New Roman" w:hAnsi="Times New Roman" w:cs="Times New Roman"/>
          <w:sz w:val="24"/>
          <w:szCs w:val="24"/>
        </w:rPr>
        <w:t>, a obuhvaća rashode za održavanje javne rasvjete, održavanje i uređenje javnih zelenih površina, održavanje groblja, nerazvrstanih cesta</w:t>
      </w:r>
      <w:r w:rsidR="002D533F">
        <w:rPr>
          <w:rFonts w:ascii="Times New Roman" w:hAnsi="Times New Roman" w:cs="Times New Roman"/>
          <w:sz w:val="24"/>
          <w:szCs w:val="24"/>
        </w:rPr>
        <w:t xml:space="preserve">, </w:t>
      </w:r>
      <w:r w:rsidR="00724D9F">
        <w:rPr>
          <w:rFonts w:ascii="Times New Roman" w:hAnsi="Times New Roman" w:cs="Times New Roman"/>
          <w:sz w:val="24"/>
          <w:szCs w:val="24"/>
        </w:rPr>
        <w:t>ostalih građevina javne namjene</w:t>
      </w:r>
      <w:r w:rsidR="002D533F">
        <w:rPr>
          <w:rFonts w:ascii="Times New Roman" w:hAnsi="Times New Roman" w:cs="Times New Roman"/>
          <w:sz w:val="24"/>
          <w:szCs w:val="24"/>
        </w:rPr>
        <w:t xml:space="preserve">, javnih parkirališta i građevina javne odvodnje oborinskih voda. </w:t>
      </w:r>
    </w:p>
    <w:p w14:paraId="04725B56" w14:textId="46D8569A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724D9F">
        <w:rPr>
          <w:rFonts w:ascii="Times New Roman" w:hAnsi="Times New Roman" w:cs="Times New Roman"/>
          <w:b/>
          <w:i/>
          <w:sz w:val="24"/>
          <w:szCs w:val="24"/>
        </w:rPr>
        <w:t xml:space="preserve">izgradnje objekata i uređaja komunalne infrastrukture </w:t>
      </w:r>
      <w:r w:rsidR="00724D9F">
        <w:rPr>
          <w:rFonts w:ascii="Times New Roman" w:hAnsi="Times New Roman" w:cs="Times New Roman"/>
          <w:sz w:val="24"/>
          <w:szCs w:val="24"/>
        </w:rPr>
        <w:t xml:space="preserve">iznosi </w:t>
      </w:r>
      <w:r w:rsidR="00E97278">
        <w:rPr>
          <w:rFonts w:ascii="Times New Roman" w:hAnsi="Times New Roman" w:cs="Times New Roman"/>
          <w:b/>
          <w:i/>
          <w:sz w:val="24"/>
          <w:szCs w:val="24"/>
        </w:rPr>
        <w:t>103.617,95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>a obuhvaća r</w:t>
      </w:r>
      <w:r w:rsidR="00901BF2">
        <w:rPr>
          <w:rFonts w:ascii="Times New Roman" w:hAnsi="Times New Roman" w:cs="Times New Roman"/>
          <w:sz w:val="24"/>
          <w:szCs w:val="24"/>
        </w:rPr>
        <w:t xml:space="preserve">ashode </w:t>
      </w:r>
      <w:r w:rsidR="002D533F">
        <w:rPr>
          <w:rFonts w:ascii="Times New Roman" w:hAnsi="Times New Roman" w:cs="Times New Roman"/>
          <w:sz w:val="24"/>
          <w:szCs w:val="24"/>
        </w:rPr>
        <w:t>za dokumentaciju za izgradnju nerazvrstane ceste u ulici 4. Jula u Adi</w:t>
      </w:r>
      <w:r w:rsidR="00E97278">
        <w:rPr>
          <w:rFonts w:ascii="Times New Roman" w:hAnsi="Times New Roman" w:cs="Times New Roman"/>
          <w:sz w:val="24"/>
          <w:szCs w:val="24"/>
        </w:rPr>
        <w:t xml:space="preserve">, </w:t>
      </w:r>
      <w:r w:rsidR="002D533F">
        <w:rPr>
          <w:rFonts w:ascii="Times New Roman" w:hAnsi="Times New Roman" w:cs="Times New Roman"/>
          <w:sz w:val="24"/>
          <w:szCs w:val="24"/>
        </w:rPr>
        <w:t>rashode za izgradnju sportskog igrališta u naselju Palača</w:t>
      </w:r>
      <w:r w:rsidR="00E97278">
        <w:rPr>
          <w:rFonts w:ascii="Times New Roman" w:hAnsi="Times New Roman" w:cs="Times New Roman"/>
          <w:sz w:val="24"/>
          <w:szCs w:val="24"/>
        </w:rPr>
        <w:t xml:space="preserve"> i dijela pješačke staze u naselju Palača.</w:t>
      </w:r>
    </w:p>
    <w:p w14:paraId="322697C8" w14:textId="68E1FBF5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zaštita okoliša </w:t>
      </w:r>
      <w:r w:rsidR="005C2E7E">
        <w:rPr>
          <w:rFonts w:ascii="Times New Roman" w:hAnsi="Times New Roman" w:cs="Times New Roman"/>
          <w:sz w:val="24"/>
          <w:szCs w:val="24"/>
        </w:rPr>
        <w:t>iznosi</w:t>
      </w:r>
      <w:r w:rsidR="00EA6382">
        <w:rPr>
          <w:rFonts w:ascii="Times New Roman" w:hAnsi="Times New Roman" w:cs="Times New Roman"/>
          <w:sz w:val="24"/>
          <w:szCs w:val="24"/>
        </w:rPr>
        <w:t xml:space="preserve"> </w:t>
      </w:r>
      <w:r w:rsidR="002D533F" w:rsidRPr="002D53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="00E972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2.143,71</w:t>
      </w:r>
      <w:r w:rsidR="00581C78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sz w:val="24"/>
          <w:szCs w:val="24"/>
        </w:rPr>
        <w:t xml:space="preserve">, obuhvaća rashode za </w:t>
      </w:r>
      <w:r w:rsidR="00901BF2">
        <w:rPr>
          <w:rFonts w:ascii="Times New Roman" w:hAnsi="Times New Roman" w:cs="Times New Roman"/>
          <w:sz w:val="24"/>
          <w:szCs w:val="24"/>
        </w:rPr>
        <w:t xml:space="preserve"> naj</w:t>
      </w:r>
      <w:r w:rsidR="00EA6382">
        <w:rPr>
          <w:rFonts w:ascii="Times New Roman" w:hAnsi="Times New Roman" w:cs="Times New Roman"/>
          <w:sz w:val="24"/>
          <w:szCs w:val="24"/>
        </w:rPr>
        <w:t>am mobilnog reciklažnog dvorišta i za provedbu projekta uklanjanja otpada odbačenog u okoliš na lokacijama u P. Slatini i Palači.</w:t>
      </w:r>
    </w:p>
    <w:p w14:paraId="5BA492AE" w14:textId="0F68272B" w:rsidR="00F22659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potpora poljoprivredi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E972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5.320,00</w:t>
      </w:r>
      <w:r w:rsidR="00DF65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>a obuhvaća rashode za uređenje otresnica</w:t>
      </w:r>
      <w:r w:rsidR="00DF65DE">
        <w:rPr>
          <w:rFonts w:ascii="Times New Roman" w:hAnsi="Times New Roman" w:cs="Times New Roman"/>
          <w:sz w:val="24"/>
          <w:szCs w:val="24"/>
        </w:rPr>
        <w:t>.</w:t>
      </w:r>
    </w:p>
    <w:p w14:paraId="539BF27A" w14:textId="5B199845" w:rsidR="002378F6" w:rsidRPr="005C2E7E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22659">
        <w:rPr>
          <w:rFonts w:ascii="Times New Roman" w:hAnsi="Times New Roman" w:cs="Times New Roman"/>
          <w:b/>
          <w:i/>
          <w:sz w:val="24"/>
          <w:szCs w:val="24"/>
        </w:rPr>
        <w:t>Program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socijalna skrb </w:t>
      </w:r>
      <w:r w:rsidR="005C2E7E">
        <w:rPr>
          <w:rFonts w:ascii="Times New Roman" w:hAnsi="Times New Roman" w:cs="Times New Roman"/>
          <w:sz w:val="24"/>
          <w:szCs w:val="24"/>
        </w:rPr>
        <w:t xml:space="preserve">iznosi </w:t>
      </w:r>
      <w:r w:rsidR="00817F4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E97278">
        <w:rPr>
          <w:rFonts w:ascii="Times New Roman" w:hAnsi="Times New Roman" w:cs="Times New Roman"/>
          <w:b/>
          <w:i/>
          <w:sz w:val="24"/>
          <w:szCs w:val="24"/>
        </w:rPr>
        <w:t>86.445,14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C2E7E">
        <w:rPr>
          <w:rFonts w:ascii="Times New Roman" w:hAnsi="Times New Roman" w:cs="Times New Roman"/>
          <w:sz w:val="24"/>
          <w:szCs w:val="24"/>
        </w:rPr>
        <w:t>a obuhvaća rashode za isplatu jednokratnih novčanih pomoći građanima</w:t>
      </w:r>
      <w:r w:rsidR="00DF65DE">
        <w:rPr>
          <w:rFonts w:ascii="Times New Roman" w:hAnsi="Times New Roman" w:cs="Times New Roman"/>
          <w:sz w:val="24"/>
          <w:szCs w:val="24"/>
        </w:rPr>
        <w:t xml:space="preserve"> </w:t>
      </w:r>
      <w:r w:rsidR="005C2E7E">
        <w:rPr>
          <w:rFonts w:ascii="Times New Roman" w:hAnsi="Times New Roman" w:cs="Times New Roman"/>
          <w:sz w:val="24"/>
          <w:szCs w:val="24"/>
        </w:rPr>
        <w:t>i ostalih naknada u naravi socijalno ugroženim građanima</w:t>
      </w:r>
      <w:r w:rsidR="00817F48">
        <w:rPr>
          <w:rFonts w:ascii="Times New Roman" w:hAnsi="Times New Roman" w:cs="Times New Roman"/>
          <w:sz w:val="24"/>
          <w:szCs w:val="24"/>
        </w:rPr>
        <w:t xml:space="preserve"> te rashode za provedbu projekta „Zaželi bolji život u općini Šodolovci – FAZA II“.</w:t>
      </w:r>
    </w:p>
    <w:p w14:paraId="20B22749" w14:textId="611763C2" w:rsidR="00F22659" w:rsidRDefault="00F22659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EA2690">
        <w:rPr>
          <w:rFonts w:ascii="Times New Roman" w:hAnsi="Times New Roman" w:cs="Times New Roman"/>
          <w:b/>
          <w:i/>
          <w:sz w:val="24"/>
          <w:szCs w:val="24"/>
        </w:rPr>
        <w:t>Program</w:t>
      </w:r>
      <w:r w:rsidR="005C2E7E">
        <w:rPr>
          <w:rFonts w:ascii="Times New Roman" w:hAnsi="Times New Roman" w:cs="Times New Roman"/>
          <w:b/>
          <w:i/>
          <w:sz w:val="24"/>
          <w:szCs w:val="24"/>
        </w:rPr>
        <w:t xml:space="preserve"> prostorno uređenje i unapređenje stanovanja </w:t>
      </w:r>
      <w:r w:rsidR="00C95B60">
        <w:rPr>
          <w:rFonts w:ascii="Times New Roman" w:hAnsi="Times New Roman" w:cs="Times New Roman"/>
          <w:sz w:val="24"/>
          <w:szCs w:val="24"/>
        </w:rPr>
        <w:t xml:space="preserve">iznosi </w:t>
      </w:r>
      <w:r w:rsidR="00BF0595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E97278">
        <w:rPr>
          <w:rFonts w:ascii="Times New Roman" w:hAnsi="Times New Roman" w:cs="Times New Roman"/>
          <w:b/>
          <w:i/>
          <w:sz w:val="24"/>
          <w:szCs w:val="24"/>
        </w:rPr>
        <w:t>4.156,83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 w:rsidR="00C95B60">
        <w:rPr>
          <w:rFonts w:ascii="Times New Roman" w:hAnsi="Times New Roman" w:cs="Times New Roman"/>
          <w:sz w:val="24"/>
          <w:szCs w:val="24"/>
        </w:rPr>
        <w:t>, a obuhvaća rashode za nabavu poklon paketića djeci za blagdane</w:t>
      </w:r>
      <w:r w:rsidR="00F7318D">
        <w:rPr>
          <w:rFonts w:ascii="Times New Roman" w:hAnsi="Times New Roman" w:cs="Times New Roman"/>
          <w:sz w:val="24"/>
          <w:szCs w:val="24"/>
        </w:rPr>
        <w:t xml:space="preserve">, </w:t>
      </w:r>
      <w:r w:rsidR="00C95B60">
        <w:rPr>
          <w:rFonts w:ascii="Times New Roman" w:hAnsi="Times New Roman" w:cs="Times New Roman"/>
          <w:sz w:val="24"/>
          <w:szCs w:val="24"/>
        </w:rPr>
        <w:t>naknade za novorođenu djecu</w:t>
      </w:r>
      <w:r w:rsidR="00F7318D">
        <w:rPr>
          <w:rFonts w:ascii="Times New Roman" w:hAnsi="Times New Roman" w:cs="Times New Roman"/>
          <w:sz w:val="24"/>
          <w:szCs w:val="24"/>
        </w:rPr>
        <w:t xml:space="preserve">, naknade građanima u naravi, </w:t>
      </w:r>
      <w:r w:rsidR="008D452B">
        <w:rPr>
          <w:rFonts w:ascii="Times New Roman" w:hAnsi="Times New Roman" w:cs="Times New Roman"/>
          <w:sz w:val="24"/>
          <w:szCs w:val="24"/>
        </w:rPr>
        <w:t xml:space="preserve">novčane dodatke umirovljenicima povodom blagdana, održavanje opreme za WiFi4EU i </w:t>
      </w:r>
      <w:r w:rsidR="00901BF2">
        <w:rPr>
          <w:rFonts w:ascii="Times New Roman" w:hAnsi="Times New Roman" w:cs="Times New Roman"/>
          <w:sz w:val="24"/>
          <w:szCs w:val="24"/>
        </w:rPr>
        <w:t xml:space="preserve">tradicionalnu proslavu dječjeg dana u općini Šodolovci. </w:t>
      </w:r>
    </w:p>
    <w:p w14:paraId="741F911E" w14:textId="1567ADCE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C95B60">
        <w:rPr>
          <w:rFonts w:ascii="Times New Roman" w:hAnsi="Times New Roman" w:cs="Times New Roman"/>
          <w:b/>
          <w:i/>
          <w:sz w:val="24"/>
          <w:szCs w:val="24"/>
        </w:rPr>
        <w:lastRenderedPageBreak/>
        <w:t>Program obrazovanje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E97278">
        <w:rPr>
          <w:rFonts w:ascii="Times New Roman" w:hAnsi="Times New Roman" w:cs="Times New Roman"/>
          <w:b/>
          <w:i/>
          <w:sz w:val="24"/>
          <w:szCs w:val="24"/>
        </w:rPr>
        <w:t>60.080,97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, a obuhvaća rashode za predškolsko obrazovanje (sufinanciranje dječjeg vrtića i financiranje provođenja programa predškole), rashode za osnovnoškolsko obrazovanje (nabava </w:t>
      </w:r>
      <w:r w:rsidR="00BF0595">
        <w:rPr>
          <w:rFonts w:ascii="Times New Roman" w:hAnsi="Times New Roman" w:cs="Times New Roman"/>
          <w:sz w:val="24"/>
          <w:szCs w:val="24"/>
        </w:rPr>
        <w:t>dodatnih obrazovnih materijala za djecu od prvog do osmog razreda osnovne škole</w:t>
      </w:r>
      <w:r>
        <w:rPr>
          <w:rFonts w:ascii="Times New Roman" w:hAnsi="Times New Roman" w:cs="Times New Roman"/>
          <w:sz w:val="24"/>
          <w:szCs w:val="24"/>
        </w:rPr>
        <w:t>), srednjoškolsko obrazovanje (sufinanciranje cijene mjesečne karte za srednjoškolce) i visoko obrazovanje (jednokratne novčane pomoći studentima).</w:t>
      </w:r>
    </w:p>
    <w:p w14:paraId="27D77AA2" w14:textId="20281AA6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razvoj sporta i rekreacije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E97278">
        <w:rPr>
          <w:rFonts w:ascii="Times New Roman" w:hAnsi="Times New Roman" w:cs="Times New Roman"/>
          <w:b/>
          <w:i/>
          <w:sz w:val="24"/>
          <w:szCs w:val="24"/>
        </w:rPr>
        <w:t>108.473,57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, a obuhvaća rashode za </w:t>
      </w:r>
      <w:r w:rsidR="00F7318D">
        <w:rPr>
          <w:rFonts w:ascii="Times New Roman" w:hAnsi="Times New Roman" w:cs="Times New Roman"/>
          <w:sz w:val="24"/>
          <w:szCs w:val="24"/>
        </w:rPr>
        <w:t xml:space="preserve">pomoć </w:t>
      </w:r>
      <w:r w:rsidR="00DF65DE">
        <w:rPr>
          <w:rFonts w:ascii="Times New Roman" w:hAnsi="Times New Roman" w:cs="Times New Roman"/>
          <w:sz w:val="24"/>
          <w:szCs w:val="24"/>
        </w:rPr>
        <w:t xml:space="preserve">sportskom društvu koje djeluje na području Općine kao i ostalih sportskim društvima izvan područja Općine. </w:t>
      </w:r>
      <w:r w:rsidR="00BF0595">
        <w:rPr>
          <w:rFonts w:ascii="Times New Roman" w:hAnsi="Times New Roman" w:cs="Times New Roman"/>
          <w:sz w:val="24"/>
          <w:szCs w:val="24"/>
        </w:rPr>
        <w:t>Uz navedeno planira se i</w:t>
      </w:r>
      <w:r w:rsidR="00817F48">
        <w:rPr>
          <w:rFonts w:ascii="Times New Roman" w:hAnsi="Times New Roman" w:cs="Times New Roman"/>
          <w:sz w:val="24"/>
          <w:szCs w:val="24"/>
        </w:rPr>
        <w:t xml:space="preserve"> nabava i ugradnja fitnes sprava u naseljima Silaš i Ada, izgradnja i opremanje street workout igrališta u naselju Palača i opremanje sportskog igrališta u naselju Šodolovci. </w:t>
      </w:r>
    </w:p>
    <w:p w14:paraId="3FC7A540" w14:textId="2ABD8DD6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promicanje kulture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E97278">
        <w:rPr>
          <w:rFonts w:ascii="Times New Roman" w:hAnsi="Times New Roman" w:cs="Times New Roman"/>
          <w:b/>
          <w:i/>
          <w:sz w:val="24"/>
          <w:szCs w:val="24"/>
        </w:rPr>
        <w:t>0.910,00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, a obuhvaća rashode za sufinanciranje rada kulturnih udruga kao što su KUD Zora Silaš</w:t>
      </w:r>
      <w:r w:rsidR="008D45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udruga žena Seoska Idila,</w:t>
      </w:r>
      <w:r w:rsidR="008D452B">
        <w:rPr>
          <w:rFonts w:ascii="Times New Roman" w:hAnsi="Times New Roman" w:cs="Times New Roman"/>
          <w:sz w:val="24"/>
          <w:szCs w:val="24"/>
        </w:rPr>
        <w:t xml:space="preserve"> udruga Lanka, </w:t>
      </w:r>
      <w:r>
        <w:rPr>
          <w:rFonts w:ascii="Times New Roman" w:hAnsi="Times New Roman" w:cs="Times New Roman"/>
          <w:sz w:val="24"/>
          <w:szCs w:val="24"/>
        </w:rPr>
        <w:t xml:space="preserve"> a po potrebi i ostalih udruga.</w:t>
      </w:r>
    </w:p>
    <w:p w14:paraId="20D180CD" w14:textId="58D7B140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zdravstvo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>660,00 €</w:t>
      </w:r>
      <w:r>
        <w:rPr>
          <w:rFonts w:ascii="Times New Roman" w:hAnsi="Times New Roman" w:cs="Times New Roman"/>
          <w:sz w:val="24"/>
          <w:szCs w:val="24"/>
        </w:rPr>
        <w:t xml:space="preserve">, a obuhvaća rashode </w:t>
      </w:r>
      <w:r w:rsidR="00DF65DE">
        <w:rPr>
          <w:rFonts w:ascii="Times New Roman" w:hAnsi="Times New Roman" w:cs="Times New Roman"/>
          <w:sz w:val="24"/>
          <w:szCs w:val="24"/>
        </w:rPr>
        <w:t>za eventualne pomoći nekim zdravstvenim ustanovama po određenim zamolbama.</w:t>
      </w:r>
    </w:p>
    <w:p w14:paraId="34DEC963" w14:textId="75B25C1D" w:rsidR="00C95B60" w:rsidRDefault="00C95B60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 xml:space="preserve">Program </w:t>
      </w:r>
      <w:r w:rsidR="00F7318D">
        <w:rPr>
          <w:rFonts w:ascii="Times New Roman" w:hAnsi="Times New Roman" w:cs="Times New Roman"/>
          <w:b/>
          <w:i/>
          <w:sz w:val="24"/>
          <w:szCs w:val="24"/>
        </w:rPr>
        <w:t xml:space="preserve">razvoj sustava civilne zaštite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BF0595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E97278">
        <w:rPr>
          <w:rFonts w:ascii="Times New Roman" w:hAnsi="Times New Roman" w:cs="Times New Roman"/>
          <w:b/>
          <w:i/>
          <w:sz w:val="24"/>
          <w:szCs w:val="24"/>
        </w:rPr>
        <w:t>2.752,96</w:t>
      </w:r>
      <w:r w:rsidR="00DF65DE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, a obuhvaća rashode za redovan rad DVD-a Silaš</w:t>
      </w:r>
      <w:r w:rsidR="00DF65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po potrebi i JVP Osijek. </w:t>
      </w:r>
      <w:r w:rsidR="00FD4C13">
        <w:rPr>
          <w:rFonts w:ascii="Times New Roman" w:hAnsi="Times New Roman" w:cs="Times New Roman"/>
          <w:sz w:val="24"/>
          <w:szCs w:val="24"/>
        </w:rPr>
        <w:t xml:space="preserve">Osim navedenog u okviru ovog programa provodi se i sufinanciranje rada </w:t>
      </w:r>
      <w:r w:rsidR="00190239">
        <w:rPr>
          <w:rFonts w:ascii="Times New Roman" w:hAnsi="Times New Roman" w:cs="Times New Roman"/>
          <w:sz w:val="24"/>
          <w:szCs w:val="24"/>
        </w:rPr>
        <w:t xml:space="preserve"> </w:t>
      </w:r>
      <w:r w:rsidR="00FD4C13">
        <w:rPr>
          <w:rFonts w:ascii="Times New Roman" w:hAnsi="Times New Roman" w:cs="Times New Roman"/>
          <w:sz w:val="24"/>
          <w:szCs w:val="24"/>
        </w:rPr>
        <w:t>HGSS-a Osijek</w:t>
      </w:r>
      <w:r w:rsidR="00190239">
        <w:rPr>
          <w:rFonts w:ascii="Times New Roman" w:hAnsi="Times New Roman" w:cs="Times New Roman"/>
          <w:sz w:val="24"/>
          <w:szCs w:val="24"/>
        </w:rPr>
        <w:t xml:space="preserve"> i rashode za nabavu zaštite odjeće i obuće za članove tima civilne zaštite kao i njihovo osposobljavanje. </w:t>
      </w:r>
    </w:p>
    <w:p w14:paraId="5092630C" w14:textId="05B99584" w:rsidR="00FD4C13" w:rsidRDefault="00FD4C13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FD4C13">
        <w:rPr>
          <w:rFonts w:ascii="Times New Roman" w:hAnsi="Times New Roman" w:cs="Times New Roman"/>
          <w:b/>
          <w:i/>
          <w:sz w:val="24"/>
          <w:szCs w:val="24"/>
        </w:rPr>
        <w:t>Program razvoj civilnog društva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19023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E97278">
        <w:rPr>
          <w:rFonts w:ascii="Times New Roman" w:hAnsi="Times New Roman" w:cs="Times New Roman"/>
          <w:b/>
          <w:i/>
          <w:sz w:val="24"/>
          <w:szCs w:val="24"/>
        </w:rPr>
        <w:t>0.552,28</w:t>
      </w:r>
      <w:r w:rsidR="00190239">
        <w:rPr>
          <w:rFonts w:ascii="Times New Roman" w:hAnsi="Times New Roman" w:cs="Times New Roman"/>
          <w:b/>
          <w:i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>, a obuhvaća rashode za redovan rad vjerskih zajednica (SPC Silaš i SPC Petrova Slatina) kao i različite donacije vjerskim zajednicama, humanitarnim organizacijama, udrugama za promicanje  prava osoba sa invalidi</w:t>
      </w:r>
      <w:r w:rsidR="00DA2CF8">
        <w:rPr>
          <w:rFonts w:ascii="Times New Roman" w:hAnsi="Times New Roman" w:cs="Times New Roman"/>
          <w:sz w:val="24"/>
          <w:szCs w:val="24"/>
        </w:rPr>
        <w:t>tetom.</w:t>
      </w:r>
    </w:p>
    <w:p w14:paraId="1B15B513" w14:textId="1C117284" w:rsidR="0068483F" w:rsidRDefault="0068483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Upravljanje imovinom </w:t>
      </w:r>
      <w:r>
        <w:rPr>
          <w:rFonts w:ascii="Times New Roman" w:hAnsi="Times New Roman" w:cs="Times New Roman"/>
          <w:sz w:val="24"/>
          <w:szCs w:val="24"/>
        </w:rPr>
        <w:t xml:space="preserve">iznosi </w:t>
      </w:r>
      <w:r w:rsid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3031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70.493,74</w:t>
      </w:r>
      <w:r w:rsid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obuhvaća rashode za nabavu i održavanje građevinskih objekata, postrojenja i opreme te prijevoznih sredstava u vlasništvu općine Šodolovci.</w:t>
      </w:r>
      <w:r w:rsidR="00DA2CF8">
        <w:rPr>
          <w:rFonts w:ascii="Times New Roman" w:hAnsi="Times New Roman" w:cs="Times New Roman"/>
          <w:sz w:val="24"/>
          <w:szCs w:val="24"/>
        </w:rPr>
        <w:t xml:space="preserve"> U ovom programu planira se i provedba projekta adaptacije i opremanja unutrašnjosti društvenog doma u naselju Paulin Dvor, uređenje prostorije velike sale u društvenom domu u Silašu, izgradnja nadstrešnica za rad udruga u naseljima Silaš, Ada i Palača</w:t>
      </w:r>
      <w:r w:rsidR="00817F48">
        <w:rPr>
          <w:rFonts w:ascii="Times New Roman" w:hAnsi="Times New Roman" w:cs="Times New Roman"/>
          <w:sz w:val="24"/>
          <w:szCs w:val="24"/>
        </w:rPr>
        <w:t>, rekonstrukcija krova društvenog doma u naselju Ada, adaptacija poslovnog objekta u Šodolovcima sa izgradnjom vanjskog produžetka.</w:t>
      </w:r>
    </w:p>
    <w:p w14:paraId="063DD513" w14:textId="65932B77" w:rsidR="00DA2CF8" w:rsidRDefault="0068483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Razvoj i sigurnost prometa </w:t>
      </w:r>
      <w:r>
        <w:rPr>
          <w:rFonts w:ascii="Times New Roman" w:hAnsi="Times New Roman" w:cs="Times New Roman"/>
          <w:sz w:val="24"/>
          <w:szCs w:val="24"/>
        </w:rPr>
        <w:t>iznosi</w:t>
      </w:r>
      <w:r w:rsidR="00190239">
        <w:rPr>
          <w:rFonts w:ascii="Times New Roman" w:hAnsi="Times New Roman" w:cs="Times New Roman"/>
          <w:sz w:val="24"/>
          <w:szCs w:val="24"/>
        </w:rPr>
        <w:t xml:space="preserve"> </w:t>
      </w:r>
      <w:r w:rsidR="00DA2C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817F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60,00</w:t>
      </w:r>
      <w:r w:rsidR="00190239" w:rsidRP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€</w:t>
      </w:r>
      <w:r w:rsidRPr="001902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obuhvaća rashode za nabavu i održavanje prometne signalizacije te poduzimanje mjera i aktivnosti za privremenu regulaciju prometa. </w:t>
      </w:r>
    </w:p>
    <w:p w14:paraId="43CE7EB0" w14:textId="77777777" w:rsidR="003031AC" w:rsidRDefault="003031AC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A508D4" w14:textId="77777777" w:rsidR="003031AC" w:rsidRDefault="003031AC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8ABE5" w14:textId="77777777" w:rsidR="00DA2CF8" w:rsidRDefault="00DA2CF8" w:rsidP="003C03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AA791" w14:textId="7D7D0813" w:rsidR="00FD4C13" w:rsidRPr="00C95B60" w:rsidRDefault="00E619BF" w:rsidP="003C0397">
      <w:pPr>
        <w:jc w:val="both"/>
        <w:rPr>
          <w:rFonts w:ascii="Times New Roman" w:hAnsi="Times New Roman" w:cs="Times New Roman"/>
          <w:sz w:val="24"/>
          <w:szCs w:val="24"/>
        </w:rPr>
      </w:pPr>
      <w:r w:rsidRPr="0096546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ABBC3D" wp14:editId="5564CFC6">
                <wp:simplePos x="0" y="0"/>
                <wp:positionH relativeFrom="margin">
                  <wp:posOffset>2466975</wp:posOffset>
                </wp:positionH>
                <wp:positionV relativeFrom="paragraph">
                  <wp:posOffset>-123825</wp:posOffset>
                </wp:positionV>
                <wp:extent cx="3771900" cy="381000"/>
                <wp:effectExtent l="0" t="0" r="19050" b="19050"/>
                <wp:wrapNone/>
                <wp:docPr id="12" name="Pravokutnik: zaobljeni kutov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81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53F635" w14:textId="3095088D" w:rsidR="00E619BF" w:rsidRPr="003C1FE7" w:rsidRDefault="00E619BF" w:rsidP="00E619B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PROJEKTI OPĆINE ŠODOLOVCI U 202</w:t>
                            </w:r>
                            <w:r w:rsidR="006A1CA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BBC3D" id="Pravokutnik: zaobljeni kutovi 12" o:spid="_x0000_s1038" style="position:absolute;left:0;text-align:left;margin-left:194.25pt;margin-top:-9.75pt;width:297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h2/9AIAALcGAAAOAAAAZHJzL2Uyb0RvYy54bWysVU1v2zAMvQ/YfxB0X23no2mDOkXWoMOA&#10;ri3WDj0rsmxr0NckJU7360dJdpJ13WFDL45EUtTjI/VycbmTAm2ZdVyrEhcnOUZMUV1x1ZT42+P1&#10;hzOMnCeqIkIrVuJn5vDl4v27i87M2Ui3WlTMIkii3LwzJW69N/Msc7RlkrgTbZgCZ62tJB62tskq&#10;SzrILkU2yvPTrNO2MlZT5hxYV8mJFzF/XTPq7+raMY9EiQGbj18bv+vwzRYXZN5YYlpOexjkP1BI&#10;whVcuk+1Ip6gjeV/pJKcWu107U+olpmua05ZrAGqKfIX1Ty0xLBYC5DjzJ4m93Zp6e32wdxboKEz&#10;bu5gGarY1VaGX8CHdpGs5z1ZbOcRBeN4NivOc+CUgm98VuSwhjTZ4bSxzn9iWqKwKLHVG1V9hY5E&#10;osj2xvnIWIUUkTAapPqOUS0F8L8lAg3Z+kDIO+Trea6uuRDIav/EfRupggFMTXBDboeMBrbyaHa2&#10;WV8JiyB7iacfzz+uptEuNvKLrpK5CHX0Y+GIP9jz6d7uufIp+nR2qLrPHhloXMTY3x5O/gOCo5t+&#10;RzB+BcFsMAI/f0cQi3oLCNDwnpwDCcetfwkBUDVDMwRXiARZmE4CITA5jhLBqn6yQqglsamBPKFQ&#10;V+LT8TRMGAFlqAXxsJQGDjjVYEREA5JDvU3N1YLvD7/W6TSb7jgsDNSKuDY1M7qSIEjuQZUElyU+&#10;S1jTaaECNBZ1BUYsGA/PJqz8br1DHBAWo5ApmNa6er63YU5DocgZes3h3hvi/D2xMOxgBAH1d/Cp&#10;hYaidb/CqNX252v2EA8aAF6MOhAvYOTHhliGkfisYN7Pi8kE0vq4mUxnI9jYY8/62KM28krDkygi&#10;urgM8V4My9pq+QQ6uwy3gosoCncn7vvNlU+iCkpN2XIZw0DhDPE36sHQ4WUGxh93T8SaXhQ8yMmt&#10;HoSOzONrT2QfYgPpSi83Xtd8T3rite8AqGN6eEnJg/we72PU4f9m8QsAAP//AwBQSwMEFAAGAAgA&#10;AAAhAI/Di8fhAAAACgEAAA8AAABkcnMvZG93bnJldi54bWxMj01PwzAMhu9I/IfISFzQlu4LdaXp&#10;BEiI09AYQ9puWWPaisapkqzr/j3mBLfX8qPXj/PVYFvRow+NIwWTcQICqXSmoUrB7uNllIIIUZPR&#10;rSNUcMEAq+L6KteZcWd6x34bK8ElFDKtoI6xy6QMZY1Wh7HrkHj35bzVkUdfSeP1mcttK6dJci+t&#10;bogv1LrD5xrL7+3JKjj4w+5TvoVNb/ev+9lmfbl7ko1StzfD4wOIiEP8g+FXn9WhYKejO5EJolUw&#10;S9MFowpGkyUHJpbplMNRwTxZgCxy+f+F4gcAAP//AwBQSwECLQAUAAYACAAAACEAtoM4kv4AAADh&#10;AQAAEwAAAAAAAAAAAAAAAAAAAAAAW0NvbnRlbnRfVHlwZXNdLnhtbFBLAQItABQABgAIAAAAIQA4&#10;/SH/1gAAAJQBAAALAAAAAAAAAAAAAAAAAC8BAABfcmVscy8ucmVsc1BLAQItABQABgAIAAAAIQC4&#10;Sh2/9AIAALcGAAAOAAAAAAAAAAAAAAAAAC4CAABkcnMvZTJvRG9jLnhtbFBLAQItABQABgAIAAAA&#10;IQCPw4vH4QAAAAoBAAAPAAAAAAAAAAAAAAAAAE4FAABkcnMvZG93bnJldi54bWxQSwUGAAAAAAQA&#10;BADzAAAAX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F53F635" w14:textId="3095088D" w:rsidR="00E619BF" w:rsidRPr="003C1FE7" w:rsidRDefault="00E619BF" w:rsidP="00E619BF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PROJEKTI OPĆINE ŠODOLOVCI U 202</w:t>
                      </w:r>
                      <w:r w:rsidR="006A1CA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.g.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EA547F" w14:textId="0D01567B" w:rsidR="00E619BF" w:rsidRPr="00FF4B53" w:rsidRDefault="00E619BF" w:rsidP="008B04E0">
      <w:pPr>
        <w:tabs>
          <w:tab w:val="left" w:pos="1785"/>
          <w:tab w:val="left" w:pos="5475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14:paraId="4F5B61FE" w14:textId="330D13A0" w:rsidR="001F46C0" w:rsidRDefault="001F46C0" w:rsidP="001F46C0">
      <w:pPr>
        <w:tabs>
          <w:tab w:val="left" w:pos="178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5F2F06" wp14:editId="2C9BC0E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4" name="Strelica: desn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83A38" id="Strelica: desno 4" o:spid="_x0000_s1026" type="#_x0000_t13" style="position:absolute;margin-left:0;margin-top:1.5pt;width:66.7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Uređenje kanalske mreže</w:t>
      </w:r>
      <w:r w:rsidR="00FB7B8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u naselju Palača</w:t>
      </w:r>
    </w:p>
    <w:p w14:paraId="6A53F4AA" w14:textId="2D15B5DA" w:rsidR="00FB7B8C" w:rsidRDefault="00FB7B8C" w:rsidP="00FB7B8C">
      <w:pPr>
        <w:tabs>
          <w:tab w:val="left" w:pos="178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1DE1665" wp14:editId="300DE51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1137497891" name="Strelica: desno 1137497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7BEB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1137497891" o:spid="_x0000_s1026" type="#_x0000_t13" style="position:absolute;margin-left:0;margin-top:1.5pt;width:66.75pt;height:1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Uređenje parkirališta javne površine ispred zgrade Općine Šodolovci</w:t>
      </w:r>
    </w:p>
    <w:p w14:paraId="033E75E5" w14:textId="750164F4" w:rsidR="00DA2CF8" w:rsidRDefault="001F46C0" w:rsidP="00DA2CF8">
      <w:pPr>
        <w:tabs>
          <w:tab w:val="left" w:pos="178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F7831B" wp14:editId="6F6D89D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17" name="Strelica: desn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E9898" id="Strelica: desno 17" o:spid="_x0000_s1026" type="#_x0000_t13" style="position:absolute;margin-left:0;margin-top:1.5pt;width:66.75pt;height:1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Izgradnja sportskog igrališta u nasel</w:t>
      </w:r>
      <w:r w:rsidR="00DA2C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ju Palača</w:t>
      </w:r>
      <w:r w:rsidR="00DA2CF8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14:paraId="2570D399" w14:textId="1D4B95FA" w:rsidR="00E619BF" w:rsidRPr="001F46C0" w:rsidRDefault="001F46C0" w:rsidP="001F46C0">
      <w:pPr>
        <w:tabs>
          <w:tab w:val="left" w:pos="178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BEC0F3" wp14:editId="18FCE2A0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8" name="Strelica: desn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FE18" id="Strelica: desno 18" o:spid="_x0000_s1026" type="#_x0000_t13" style="position:absolute;margin-left:0;margin-top:1.45pt;width:66.75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="00DA2C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Uklanjanje otpada odbačenog u okoliš na lokacijama u P. Slatini i Palači</w:t>
      </w:r>
    </w:p>
    <w:p w14:paraId="22638CC1" w14:textId="69C12129" w:rsidR="00E619BF" w:rsidRDefault="001F46C0" w:rsidP="004F7E06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CFD6EE" wp14:editId="6275312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9" name="Strelica: desn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5099F" id="Strelica: desno 19" o:spid="_x0000_s1026" type="#_x0000_t13" style="position:absolute;margin-left:0;margin-top:1.45pt;width:66.75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FBC30F" wp14:editId="7A7708B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20" name="Strelica: desn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042F9" id="Strelica: desno 20" o:spid="_x0000_s1026" type="#_x0000_t13" style="position:absolute;margin-left:0;margin-top:1.5pt;width:66.75pt;height:1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 w:rsidR="00DA2C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Opremanje vanjskog fitnes vježbališ</w:t>
      </w:r>
      <w:r w:rsidR="006A1C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 u naselju Silaš</w:t>
      </w:r>
      <w:r w:rsidR="004F7E06">
        <w:rPr>
          <w:rFonts w:ascii="Times New Roman" w:hAnsi="Times New Roman" w:cs="Times New Roman"/>
          <w:sz w:val="24"/>
          <w:szCs w:val="24"/>
        </w:rPr>
        <w:tab/>
      </w:r>
    </w:p>
    <w:p w14:paraId="5565B36D" w14:textId="626FF96E" w:rsidR="00FB7B8C" w:rsidRDefault="00FB7B8C" w:rsidP="00FB7B8C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9A13B4F" wp14:editId="796D0FF3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917522197" name="Strelica: desno 1917522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A6CDD" id="Strelica: desno 1917522197" o:spid="_x0000_s1026" type="#_x0000_t13" style="position:absolute;margin-left:0;margin-top:1.45pt;width:66.75pt;height:1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Uređenje i opremanje vanjskog vježbališta u naselju Ada</w:t>
      </w:r>
    </w:p>
    <w:bookmarkStart w:id="2" w:name="_Hlk169607375"/>
    <w:p w14:paraId="4CE31B85" w14:textId="0152448F" w:rsidR="00FB7B8C" w:rsidRDefault="00FB7B8C" w:rsidP="00FB7B8C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FA3A4CB" wp14:editId="03F5D3AB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386496396" name="Strelica: desno 386496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CEB1F" id="Strelica: desno 386496396" o:spid="_x0000_s1026" type="#_x0000_t13" style="position:absolute;margin-left:0;margin-top:1.45pt;width:66.75pt;height:16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Izgradnja i opremanje street workout igrališta u naselju Palača</w:t>
      </w:r>
    </w:p>
    <w:bookmarkEnd w:id="2"/>
    <w:p w14:paraId="483A0DEA" w14:textId="05C16720" w:rsidR="00FB7B8C" w:rsidRDefault="00FB7B8C" w:rsidP="00FB7B8C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34ADBC" wp14:editId="5DF9FC6E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465503974" name="Strelica: desno 465503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8E111" id="Strelica: desno 465503974" o:spid="_x0000_s1026" type="#_x0000_t13" style="position:absolute;margin-left:0;margin-top:1.45pt;width:66.75pt;height:16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Opremanje sportskog igrališta u naselju Šodolovci</w:t>
      </w:r>
    </w:p>
    <w:p w14:paraId="5396AD76" w14:textId="6FC5E9EA" w:rsidR="00FB7B8C" w:rsidRDefault="00FB7B8C" w:rsidP="00FB7B8C">
      <w:pPr>
        <w:tabs>
          <w:tab w:val="left" w:pos="177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6897184" wp14:editId="71D4B323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050232302" name="Strelica: desno 1050232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65D62" id="Strelica: desno 1050232302" o:spid="_x0000_s1026" type="#_x0000_t13" style="position:absolute;margin-left:0;margin-top:1.45pt;width:66.75pt;height:16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Zaželi bolji život u općini Šodolovci – FAZA II</w:t>
      </w:r>
    </w:p>
    <w:p w14:paraId="69126047" w14:textId="13AA4EA1" w:rsidR="00E619BF" w:rsidRPr="004F7E06" w:rsidRDefault="004F7E06" w:rsidP="004F7E06">
      <w:pPr>
        <w:tabs>
          <w:tab w:val="left" w:pos="1755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7B21EA" wp14:editId="17D0C28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51" name="Strelica: desn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01F19" id="Strelica: desno 51" o:spid="_x0000_s1026" type="#_x0000_t13" style="position:absolute;margin-left:0;margin-top:1.5pt;width:66.75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6A1CAC">
        <w:rPr>
          <w:rFonts w:ascii="Times New Roman" w:hAnsi="Times New Roman" w:cs="Times New Roman"/>
          <w:b/>
          <w:i/>
          <w:sz w:val="28"/>
          <w:szCs w:val="28"/>
        </w:rPr>
        <w:t>Adaptacija i opremanje unutrašnjosti društvenog doma u naselju P. Dvor</w:t>
      </w:r>
    </w:p>
    <w:p w14:paraId="50B54A48" w14:textId="5DB348FE" w:rsidR="00DD7B00" w:rsidRDefault="004F7E06" w:rsidP="004F7E06">
      <w:pPr>
        <w:tabs>
          <w:tab w:val="left" w:pos="1725"/>
          <w:tab w:val="center" w:pos="7002"/>
        </w:tabs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ab/>
      </w:r>
      <w:r w:rsidR="00FB7B8C">
        <w:rPr>
          <w:rFonts w:ascii="Times New Roman" w:hAnsi="Times New Roman" w:cs="Times New Roman"/>
          <w:b/>
          <w:i/>
          <w:sz w:val="28"/>
          <w:szCs w:val="28"/>
        </w:rPr>
        <w:t>Rekonstrukcija krova društvenog doma u naselju Ada</w:t>
      </w:r>
      <w:r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E6F03F" wp14:editId="2B9B8D3C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52" name="Strelica: desn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3E95E" id="Strelica: desno 52" o:spid="_x0000_s1026" type="#_x0000_t13" style="position:absolute;margin-left:0;margin-top:1.45pt;width:66.75pt;height:1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</w:p>
    <w:p w14:paraId="53114E39" w14:textId="57305C65" w:rsidR="00FB7B8C" w:rsidRDefault="00FB7B8C" w:rsidP="00FB7B8C">
      <w:pPr>
        <w:tabs>
          <w:tab w:val="left" w:pos="1725"/>
          <w:tab w:val="center" w:pos="7002"/>
        </w:tabs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Adaptacija objekta s izgradnjom vanjskog produžetka u naselju Šodolovci</w:t>
      </w:r>
      <w:r>
        <w:rPr>
          <w:rFonts w:ascii="Times New Roman" w:hAnsi="Times New Roman" w:cs="Times New Roman"/>
          <w:b/>
          <w:i/>
          <w:sz w:val="56"/>
          <w:szCs w:val="56"/>
        </w:rPr>
        <w:tab/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F2B1EE" wp14:editId="4EA0CD6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1125367960" name="Strelica: desno 1125367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47B2A" id="Strelica: desno 1125367960" o:spid="_x0000_s1026" type="#_x0000_t13" style="position:absolute;margin-left:0;margin-top:1.45pt;width:66.75pt;height:16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</w:p>
    <w:p w14:paraId="6480B071" w14:textId="558D898A" w:rsidR="00DD7B00" w:rsidRPr="004F7E06" w:rsidRDefault="004F7E06" w:rsidP="004F7E06">
      <w:pPr>
        <w:tabs>
          <w:tab w:val="left" w:pos="17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A99A82" wp14:editId="6299200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53" name="Strelica: desn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CE861" id="Strelica: desno 53" o:spid="_x0000_s1026" type="#_x0000_t13" style="position:absolute;margin-left:0;margin-top:1.45pt;width:66.75pt;height:16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1CAC">
        <w:rPr>
          <w:rFonts w:ascii="Times New Roman" w:hAnsi="Times New Roman" w:cs="Times New Roman"/>
          <w:b/>
          <w:i/>
          <w:sz w:val="28"/>
          <w:szCs w:val="28"/>
        </w:rPr>
        <w:t>Uređenje prostorije velike sale u društvenom domu u naselju Silaš</w:t>
      </w:r>
    </w:p>
    <w:p w14:paraId="1BEA11A8" w14:textId="3B2018B6" w:rsidR="00DD7B00" w:rsidRDefault="004F7E06" w:rsidP="006A1CAC">
      <w:pPr>
        <w:tabs>
          <w:tab w:val="left" w:pos="17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6E249A" wp14:editId="747F008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209550"/>
                <wp:effectExtent l="0" t="19050" r="47625" b="38100"/>
                <wp:wrapNone/>
                <wp:docPr id="54" name="Strelica: desn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C5EBB" id="Strelica: desno 54" o:spid="_x0000_s1026" type="#_x0000_t13" style="position:absolute;margin-left:0;margin-top:1.5pt;width:66.75pt;height:1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ApFWV53QAAAAUBAAAPAAAAZHJzL2Rv&#10;d25yZXYueG1sTI9PS8NAEMXvgt9hGcGb3bWhsaTZFBEUT0L/IOY2zU6T0Oxumt220U/v9KSnx+MN&#10;7/0mX462E2caQuudhseJAkGu8qZ1tYbt5vVhDiJEdAY770jDNwVYFrc3OWbGX9yKzutYCy5xIUMN&#10;TYx9JmWoGrIYJr4nx9neDxYj26GWZsALl9tOTpVKpcXW8UKDPb00VB3WJ6vBovqale/lqjx+zg/p&#10;z8d0e3x60/r+bnxegIg0xr9juOIzOhTMtPMnZ4LoNPAjUUPCcg2TZAZixz5VIItc/qcvfgEAAP//&#10;AwBQSwECLQAUAAYACAAAACEAtoM4kv4AAADhAQAAEwAAAAAAAAAAAAAAAAAAAAAAW0NvbnRlbnRf&#10;VHlwZXNdLnhtbFBLAQItABQABgAIAAAAIQA4/SH/1gAAAJQBAAALAAAAAAAAAAAAAAAAAC8BAABf&#10;cmVscy8ucmVsc1BLAQItABQABgAIAAAAIQB5UES9aAIAAPEEAAAOAAAAAAAAAAAAAAAAAC4CAABk&#10;cnMvZTJvRG9jLnhtbFBLAQItABQABgAIAAAAIQApFWV53QAAAAUBAAAPAAAAAAAAAAAAAAAAAMIE&#10;AABkcnMvZG93bnJldi54bWxQSwUGAAAAAAQABADzAAAAzAUAAAAA&#10;" adj="18930" fillcolor="#4472c4" strokecolor="#2f528f" strokeweight="1pt"/>
            </w:pict>
          </mc:Fallback>
        </mc:AlternateContent>
      </w:r>
      <w:r w:rsidR="006A1CAC">
        <w:rPr>
          <w:rFonts w:ascii="Times New Roman" w:hAnsi="Times New Roman" w:cs="Times New Roman"/>
          <w:b/>
          <w:i/>
          <w:sz w:val="28"/>
          <w:szCs w:val="28"/>
        </w:rPr>
        <w:tab/>
        <w:t>Izgradnja nadstrešnice za rad udruga u naselju Silaš</w:t>
      </w:r>
    </w:p>
    <w:p w14:paraId="74A038A4" w14:textId="599F1030" w:rsidR="00AA6E75" w:rsidRDefault="00AA6E75" w:rsidP="00AA6E75">
      <w:pPr>
        <w:tabs>
          <w:tab w:val="left" w:pos="17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A06EF99" wp14:editId="0722AA4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847725" cy="209550"/>
                <wp:effectExtent l="0" t="19050" r="47625" b="38100"/>
                <wp:wrapNone/>
                <wp:docPr id="32" name="Strelica: desn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955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D258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: desno 32" o:spid="_x0000_s1026" type="#_x0000_t13" style="position:absolute;margin-left:0;margin-top:1.45pt;width:66.75pt;height:1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S9aAIAAPEEAAAOAAAAZHJzL2Uyb0RvYy54bWysVEtv2zAMvg/YfxB0X+0YztIGdYogRYcB&#10;RVsgHXpWZMkWoNcoJU7360fJSdPXaVgOCim+xI8ffXm1N5rsBATlbEMnZyUlwnLXKts19Nfjzbdz&#10;SkJktmXaWdHQZxHo1eLrl8vBz0XleqdbAQST2DAffEP7GP28KALvhWHhzHlh0SgdGBZRha5ogQ2Y&#10;3eiiKsvvxeCg9eC4CAFvr0cjXeT8Ugoe76UMIhLdUHxbzCfkc5POYnHJ5h0w3yt+eAb7h1cYpiwW&#10;fUl1zSIjW1AfUhnFwQUn4xl3pnBSKi5yD9jNpHzXzbpnXuReEJzgX2AK/y8tv9ut/QMgDIMP84Bi&#10;6mIvwaR/fB/ZZ7CeX8AS+0g4Xp7Xs1k1pYSjqSovptMMZnEK9hDiD+EMSUJDQXV9XAK4IQPFdrch&#10;YlkMODqmisFp1d4orbMC3WalgewYTq+uZ9WqTgPDkDdu2pIBuVfNSpwwZ8giqVlE0fi2ocF2lDDd&#10;IT15hFz7TXT4pEgu3rNWjKWnJf6OlUf3j69IXVyz0I8hucTILqMiUlwrg5ilRMdM2qYyIpP0gMVp&#10;BknauPb5AQi4kbXB8xuFRW5ZiA8MkKbYLq5evMdDaocYuINESe/gz2f3yR/Zg1ZKBqQ94vN7y0BQ&#10;on9a5NXFpK7TnmSlns4qVOC1ZfPaYrdm5XA2E1xyz7OY/KM+ihKcecINXaaqaGKWY+1xEgdlFcd1&#10;xB3nYrnMbrgbnsVbu/Y8JU84JXgf908M/IFPEYl4544rwubvCDX6pkjrltvopMpsO+GKE0wK7lWe&#10;5eEbkBb3tZ69Tl+qxV8AAAD//wMAUEsDBBQABgAIAAAAIQCat69t3gAAAAUBAAAPAAAAZHJzL2Rv&#10;d25yZXYueG1sTI9PS8NAFMTvgt9heYI3u2lCahvzUkRQPAn9g5jba3abhGbfptltG/30bk96HGaY&#10;+U2+HE0nznpwrWWE6SQCobmyquUaYbt5fZiDcJ5YUWdZI3xrB8vi9ianTNkLr/R57WsRSthlhNB4&#10;32dSuqrRhtzE9pqDt7eDIR/kUEs10CWUm07GUTSThloOCw31+qXR1WF9MgiGoq+0fC9X5fFzfpj9&#10;fMTb4+Mb4v3d+PwEwuvR/4Xhih/QoQhMO3ti5USHEI54hHgB4momSQpih5CkC5BFLv/TF78AAAD/&#10;/wMAUEsBAi0AFAAGAAgAAAAhALaDOJL+AAAA4QEAABMAAAAAAAAAAAAAAAAAAAAAAFtDb250ZW50&#10;X1R5cGVzXS54bWxQSwECLQAUAAYACAAAACEAOP0h/9YAAACUAQAACwAAAAAAAAAAAAAAAAAvAQAA&#10;X3JlbHMvLnJlbHNQSwECLQAUAAYACAAAACEAeVBEvWgCAADxBAAADgAAAAAAAAAAAAAAAAAuAgAA&#10;ZHJzL2Uyb0RvYy54bWxQSwECLQAUAAYACAAAACEAmrevbd4AAAAFAQAADwAAAAAAAAAAAAAAAADC&#10;BAAAZHJzL2Rvd25yZXYueG1sUEsFBgAAAAAEAAQA8wAAAM0FAAAAAA==&#10;" adj="18930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1CAC">
        <w:rPr>
          <w:rFonts w:ascii="Times New Roman" w:hAnsi="Times New Roman" w:cs="Times New Roman"/>
          <w:b/>
          <w:i/>
          <w:sz w:val="28"/>
          <w:szCs w:val="28"/>
        </w:rPr>
        <w:t>Izgradnja nadstrešnica za rad udruga u naseljima Ada i Palača</w:t>
      </w:r>
    </w:p>
    <w:p w14:paraId="4ACE19FB" w14:textId="489C5155" w:rsidR="004F7E06" w:rsidRDefault="00AA6E75" w:rsidP="00AA6E75">
      <w:pPr>
        <w:tabs>
          <w:tab w:val="left" w:pos="1755"/>
          <w:tab w:val="center" w:pos="7002"/>
        </w:tabs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lastRenderedPageBreak/>
        <w:tab/>
      </w:r>
      <w:r>
        <w:rPr>
          <w:rFonts w:ascii="Times New Roman" w:hAnsi="Times New Roman" w:cs="Times New Roman"/>
          <w:b/>
          <w:i/>
          <w:sz w:val="56"/>
          <w:szCs w:val="56"/>
        </w:rPr>
        <w:tab/>
      </w:r>
    </w:p>
    <w:p w14:paraId="038972EE" w14:textId="3BAAD099" w:rsidR="004262A6" w:rsidRDefault="004262A6" w:rsidP="00C2074D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4262A6">
        <w:rPr>
          <w:rFonts w:ascii="Times New Roman" w:hAnsi="Times New Roman" w:cs="Times New Roman"/>
          <w:b/>
          <w:i/>
          <w:sz w:val="56"/>
          <w:szCs w:val="56"/>
        </w:rPr>
        <w:t>Zahvaljujemo na pažnji!</w:t>
      </w:r>
    </w:p>
    <w:p w14:paraId="4B0AC491" w14:textId="77777777" w:rsidR="004262A6" w:rsidRPr="004262A6" w:rsidRDefault="004262A6" w:rsidP="004262A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14:paraId="7723B9AD" w14:textId="77777777" w:rsidR="004262A6" w:rsidRPr="004262A6" w:rsidRDefault="00FF4B53" w:rsidP="00EA26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D8D1232" wp14:editId="5B052064">
            <wp:extent cx="8629650" cy="3076575"/>
            <wp:effectExtent l="0" t="0" r="0" b="9525"/>
            <wp:docPr id="23" name="Slika 23" descr="Slikovni rezultat za općina šodolov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općina šodolovc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71B3C" w14:textId="77777777" w:rsidR="004262A6" w:rsidRDefault="004262A6" w:rsidP="00EA269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F5DC7BC" w14:textId="77777777" w:rsidR="004262A6" w:rsidRPr="00FF4B53" w:rsidRDefault="004262A6" w:rsidP="00EA26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62A6" w:rsidRPr="00FF4B53" w:rsidSect="004262A6">
      <w:footerReference w:type="default" r:id="rId20"/>
      <w:pgSz w:w="16838" w:h="11906" w:orient="landscape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ED866" w14:textId="77777777" w:rsidR="00CD2FA6" w:rsidRDefault="00CD2FA6" w:rsidP="004262A6">
      <w:pPr>
        <w:spacing w:after="0" w:line="240" w:lineRule="auto"/>
      </w:pPr>
      <w:r>
        <w:separator/>
      </w:r>
    </w:p>
  </w:endnote>
  <w:endnote w:type="continuationSeparator" w:id="0">
    <w:p w14:paraId="702FB276" w14:textId="77777777" w:rsidR="00CD2FA6" w:rsidRDefault="00CD2FA6" w:rsidP="0042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55962"/>
      <w:docPartObj>
        <w:docPartGallery w:val="Page Numbers (Bottom of Page)"/>
        <w:docPartUnique/>
      </w:docPartObj>
    </w:sdtPr>
    <w:sdtContent>
      <w:p w14:paraId="68122B02" w14:textId="77777777" w:rsidR="004262A6" w:rsidRDefault="004262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822">
          <w:rPr>
            <w:noProof/>
          </w:rPr>
          <w:t>12</w:t>
        </w:r>
        <w:r>
          <w:fldChar w:fldCharType="end"/>
        </w:r>
      </w:p>
    </w:sdtContent>
  </w:sdt>
  <w:p w14:paraId="1C08CF02" w14:textId="77777777" w:rsidR="004262A6" w:rsidRDefault="004262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4F5B" w14:textId="77777777" w:rsidR="00CD2FA6" w:rsidRDefault="00CD2FA6" w:rsidP="004262A6">
      <w:pPr>
        <w:spacing w:after="0" w:line="240" w:lineRule="auto"/>
      </w:pPr>
      <w:r>
        <w:separator/>
      </w:r>
    </w:p>
  </w:footnote>
  <w:footnote w:type="continuationSeparator" w:id="0">
    <w:p w14:paraId="6520DDC7" w14:textId="77777777" w:rsidR="00CD2FA6" w:rsidRDefault="00CD2FA6" w:rsidP="00426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AC9"/>
    <w:multiLevelType w:val="hybridMultilevel"/>
    <w:tmpl w:val="33106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0C1A"/>
    <w:multiLevelType w:val="hybridMultilevel"/>
    <w:tmpl w:val="F38AB166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0819"/>
    <w:multiLevelType w:val="hybridMultilevel"/>
    <w:tmpl w:val="C3F8B55A"/>
    <w:lvl w:ilvl="0" w:tplc="73F88E3A">
      <w:start w:val="1"/>
      <w:numFmt w:val="bullet"/>
      <w:suff w:val="nothing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86347"/>
    <w:multiLevelType w:val="hybridMultilevel"/>
    <w:tmpl w:val="DDC0CF70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E306E"/>
    <w:multiLevelType w:val="hybridMultilevel"/>
    <w:tmpl w:val="977C1850"/>
    <w:lvl w:ilvl="0" w:tplc="77162BEE">
      <w:start w:val="1"/>
      <w:numFmt w:val="bullet"/>
      <w:lvlText w:val=""/>
      <w:lvlJc w:val="left"/>
      <w:pPr>
        <w:ind w:left="510" w:hanging="51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7F32D99"/>
    <w:multiLevelType w:val="hybridMultilevel"/>
    <w:tmpl w:val="EE7EE0C6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4F32"/>
    <w:multiLevelType w:val="hybridMultilevel"/>
    <w:tmpl w:val="041CE8F4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E5B1D"/>
    <w:multiLevelType w:val="hybridMultilevel"/>
    <w:tmpl w:val="6CE29FC2"/>
    <w:lvl w:ilvl="0" w:tplc="E5441B6E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B01882"/>
    <w:multiLevelType w:val="hybridMultilevel"/>
    <w:tmpl w:val="FE907AF0"/>
    <w:lvl w:ilvl="0" w:tplc="E5441B6E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F1694"/>
    <w:multiLevelType w:val="hybridMultilevel"/>
    <w:tmpl w:val="C24A3E30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E0D97"/>
    <w:multiLevelType w:val="hybridMultilevel"/>
    <w:tmpl w:val="2EE21368"/>
    <w:lvl w:ilvl="0" w:tplc="F7E822D4">
      <w:start w:val="1"/>
      <w:numFmt w:val="bullet"/>
      <w:suff w:val="nothing"/>
      <w:lvlText w:val=""/>
      <w:lvlJc w:val="left"/>
      <w:pPr>
        <w:ind w:left="0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93C65"/>
    <w:multiLevelType w:val="hybridMultilevel"/>
    <w:tmpl w:val="73CE28CE"/>
    <w:lvl w:ilvl="0" w:tplc="E5441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42896">
    <w:abstractNumId w:val="8"/>
  </w:num>
  <w:num w:numId="2" w16cid:durableId="1683702674">
    <w:abstractNumId w:val="6"/>
  </w:num>
  <w:num w:numId="3" w16cid:durableId="277375262">
    <w:abstractNumId w:val="1"/>
  </w:num>
  <w:num w:numId="4" w16cid:durableId="1153254801">
    <w:abstractNumId w:val="5"/>
  </w:num>
  <w:num w:numId="5" w16cid:durableId="18044332">
    <w:abstractNumId w:val="9"/>
  </w:num>
  <w:num w:numId="6" w16cid:durableId="1590237248">
    <w:abstractNumId w:val="11"/>
  </w:num>
  <w:num w:numId="7" w16cid:durableId="556358663">
    <w:abstractNumId w:val="3"/>
  </w:num>
  <w:num w:numId="8" w16cid:durableId="431902018">
    <w:abstractNumId w:val="10"/>
  </w:num>
  <w:num w:numId="9" w16cid:durableId="1179541737">
    <w:abstractNumId w:val="0"/>
  </w:num>
  <w:num w:numId="10" w16cid:durableId="487210970">
    <w:abstractNumId w:val="7"/>
  </w:num>
  <w:num w:numId="11" w16cid:durableId="1112438793">
    <w:abstractNumId w:val="4"/>
  </w:num>
  <w:num w:numId="12" w16cid:durableId="346373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DF"/>
    <w:rsid w:val="000316BB"/>
    <w:rsid w:val="0006237B"/>
    <w:rsid w:val="000E05F1"/>
    <w:rsid w:val="000E30BA"/>
    <w:rsid w:val="00106876"/>
    <w:rsid w:val="00127D4C"/>
    <w:rsid w:val="001644BE"/>
    <w:rsid w:val="0017196C"/>
    <w:rsid w:val="00175EA4"/>
    <w:rsid w:val="001778D7"/>
    <w:rsid w:val="00190239"/>
    <w:rsid w:val="001B57F0"/>
    <w:rsid w:val="001F3E8C"/>
    <w:rsid w:val="001F46C0"/>
    <w:rsid w:val="00224087"/>
    <w:rsid w:val="002378F6"/>
    <w:rsid w:val="002608F7"/>
    <w:rsid w:val="002611CB"/>
    <w:rsid w:val="00270A25"/>
    <w:rsid w:val="002924B8"/>
    <w:rsid w:val="002D533F"/>
    <w:rsid w:val="003031AC"/>
    <w:rsid w:val="00352B19"/>
    <w:rsid w:val="003714D3"/>
    <w:rsid w:val="00394860"/>
    <w:rsid w:val="003A7EFE"/>
    <w:rsid w:val="003C0397"/>
    <w:rsid w:val="003C1FE7"/>
    <w:rsid w:val="003E394F"/>
    <w:rsid w:val="003F40A3"/>
    <w:rsid w:val="004262A6"/>
    <w:rsid w:val="00463D3E"/>
    <w:rsid w:val="004A0075"/>
    <w:rsid w:val="004F7E06"/>
    <w:rsid w:val="00513F69"/>
    <w:rsid w:val="005163E7"/>
    <w:rsid w:val="00530D90"/>
    <w:rsid w:val="00531BC2"/>
    <w:rsid w:val="00552ED1"/>
    <w:rsid w:val="0055556B"/>
    <w:rsid w:val="005627C7"/>
    <w:rsid w:val="00581C78"/>
    <w:rsid w:val="005C2E7E"/>
    <w:rsid w:val="00635FA4"/>
    <w:rsid w:val="00644C75"/>
    <w:rsid w:val="00646952"/>
    <w:rsid w:val="0068483F"/>
    <w:rsid w:val="006A1CAC"/>
    <w:rsid w:val="00724D9F"/>
    <w:rsid w:val="00734965"/>
    <w:rsid w:val="00734DC1"/>
    <w:rsid w:val="00755A75"/>
    <w:rsid w:val="00760FF9"/>
    <w:rsid w:val="00774994"/>
    <w:rsid w:val="00781B76"/>
    <w:rsid w:val="007A26F6"/>
    <w:rsid w:val="007B1C12"/>
    <w:rsid w:val="007C3ACC"/>
    <w:rsid w:val="007C7E01"/>
    <w:rsid w:val="007D1572"/>
    <w:rsid w:val="007D60D6"/>
    <w:rsid w:val="007E567C"/>
    <w:rsid w:val="008105D5"/>
    <w:rsid w:val="00817F48"/>
    <w:rsid w:val="008207E3"/>
    <w:rsid w:val="0082343E"/>
    <w:rsid w:val="00827073"/>
    <w:rsid w:val="008B04E0"/>
    <w:rsid w:val="008D452B"/>
    <w:rsid w:val="008E0710"/>
    <w:rsid w:val="008F00FD"/>
    <w:rsid w:val="00901BF2"/>
    <w:rsid w:val="0095155F"/>
    <w:rsid w:val="0096546B"/>
    <w:rsid w:val="0096627C"/>
    <w:rsid w:val="009943D8"/>
    <w:rsid w:val="009C5FB4"/>
    <w:rsid w:val="009D7721"/>
    <w:rsid w:val="00A14966"/>
    <w:rsid w:val="00A17522"/>
    <w:rsid w:val="00A21CD4"/>
    <w:rsid w:val="00A7401C"/>
    <w:rsid w:val="00A8373C"/>
    <w:rsid w:val="00AA1098"/>
    <w:rsid w:val="00AA6E75"/>
    <w:rsid w:val="00AF1897"/>
    <w:rsid w:val="00B03734"/>
    <w:rsid w:val="00B22507"/>
    <w:rsid w:val="00B269BA"/>
    <w:rsid w:val="00B75654"/>
    <w:rsid w:val="00B765F2"/>
    <w:rsid w:val="00B97949"/>
    <w:rsid w:val="00BA6EA5"/>
    <w:rsid w:val="00BE35CB"/>
    <w:rsid w:val="00BE7822"/>
    <w:rsid w:val="00BF0595"/>
    <w:rsid w:val="00C15A7F"/>
    <w:rsid w:val="00C2074D"/>
    <w:rsid w:val="00C30DE1"/>
    <w:rsid w:val="00C84C7E"/>
    <w:rsid w:val="00C95B60"/>
    <w:rsid w:val="00CB458E"/>
    <w:rsid w:val="00CC42DF"/>
    <w:rsid w:val="00CD2FA6"/>
    <w:rsid w:val="00CE63B0"/>
    <w:rsid w:val="00D01C3A"/>
    <w:rsid w:val="00D1627C"/>
    <w:rsid w:val="00D2353E"/>
    <w:rsid w:val="00D34659"/>
    <w:rsid w:val="00D44D32"/>
    <w:rsid w:val="00D9156D"/>
    <w:rsid w:val="00D9360E"/>
    <w:rsid w:val="00D95099"/>
    <w:rsid w:val="00DA2CF8"/>
    <w:rsid w:val="00DD2A52"/>
    <w:rsid w:val="00DD7B00"/>
    <w:rsid w:val="00DF4679"/>
    <w:rsid w:val="00DF65DE"/>
    <w:rsid w:val="00E06E56"/>
    <w:rsid w:val="00E15CA5"/>
    <w:rsid w:val="00E16EBA"/>
    <w:rsid w:val="00E619BF"/>
    <w:rsid w:val="00E97278"/>
    <w:rsid w:val="00EA2690"/>
    <w:rsid w:val="00EA6382"/>
    <w:rsid w:val="00EA7143"/>
    <w:rsid w:val="00ED4455"/>
    <w:rsid w:val="00F22659"/>
    <w:rsid w:val="00F42FE0"/>
    <w:rsid w:val="00F509EF"/>
    <w:rsid w:val="00F7318D"/>
    <w:rsid w:val="00F90486"/>
    <w:rsid w:val="00F96A29"/>
    <w:rsid w:val="00FB7B8C"/>
    <w:rsid w:val="00FC58E7"/>
    <w:rsid w:val="00FD4C13"/>
    <w:rsid w:val="00FE45B4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08B1"/>
  <w15:chartTrackingRefBased/>
  <w15:docId w15:val="{A98D47DC-CC6F-4A9F-A6E0-E678A234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63E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7401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401C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62A6"/>
  </w:style>
  <w:style w:type="paragraph" w:styleId="Podnoje">
    <w:name w:val="footer"/>
    <w:basedOn w:val="Normal"/>
    <w:link w:val="PodnojeChar"/>
    <w:uiPriority w:val="99"/>
    <w:unhideWhenUsed/>
    <w:rsid w:val="00426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62A6"/>
  </w:style>
  <w:style w:type="paragraph" w:styleId="Tekstbalonia">
    <w:name w:val="Balloon Text"/>
    <w:basedOn w:val="Normal"/>
    <w:link w:val="TekstbaloniaChar"/>
    <w:uiPriority w:val="99"/>
    <w:semiHidden/>
    <w:unhideWhenUsed/>
    <w:rsid w:val="00AF1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89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E3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www.sodolovci.h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dolovci.hr/sluzbeni-dio/proracun-i-izvrsenj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opcina-sodolovci@os.t-com.hr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Prihodi</a:t>
            </a:r>
            <a:r>
              <a:rPr lang="hr-HR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 Proračuna Općine</a:t>
            </a:r>
            <a:r>
              <a:rPr lang="hr-HR" b="1" i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Šodolovci za 2024. godinu</a:t>
            </a:r>
            <a:r>
              <a:rPr lang="en-US" b="1" i="1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layout>
        <c:manualLayout>
          <c:xMode val="edge"/>
          <c:yMode val="edge"/>
          <c:x val="0.28618689330500352"/>
          <c:y val="1.44665461121157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8F-4BF6-B9BC-6E2C8B5C51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8F-4BF6-B9BC-6E2C8B5C51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B8F-4BF6-B9BC-6E2C8B5C51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B8F-4BF6-B9BC-6E2C8B5C51D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B8F-4BF6-B9BC-6E2C8B5C51D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B8F-4BF6-B9BC-6E2C8B5C51D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649-4FE3-9AB8-79DDB34558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Prihodi od poreza (383.058,70 €)</c:v>
                </c:pt>
                <c:pt idx="1">
                  <c:v>Pomoći iz inozemstva i od subjekata unutar općeg proračuna (718.963,93€)</c:v>
                </c:pt>
                <c:pt idx="2">
                  <c:v>Prihodi od imovine  (64.688,35 €)</c:v>
                </c:pt>
                <c:pt idx="3">
                  <c:v>Prihodi od upravnih i administrativnih pristojbi, pristojbi po posebnim propisima i naknada  (34.041,05 €)</c:v>
                </c:pt>
                <c:pt idx="4">
                  <c:v>Prihodi od donacija (235.000,00 €)</c:v>
                </c:pt>
                <c:pt idx="5">
                  <c:v>Kazne upravne mjere i ostali prihodi  (300,87 €)</c:v>
                </c:pt>
                <c:pt idx="6">
                  <c:v>Prihodi od prodaje neproizvedene dugotrajne imovine (56.677,74 €)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383058.7</c:v>
                </c:pt>
                <c:pt idx="1">
                  <c:v>718963.93</c:v>
                </c:pt>
                <c:pt idx="2">
                  <c:v>64688.35</c:v>
                </c:pt>
                <c:pt idx="3">
                  <c:v>34041.050000000003</c:v>
                </c:pt>
                <c:pt idx="4">
                  <c:v>235000</c:v>
                </c:pt>
                <c:pt idx="5">
                  <c:v>300.87</c:v>
                </c:pt>
                <c:pt idx="6">
                  <c:v>56677.74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B8F-4BF6-B9BC-6E2C8B5C51D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583333333333337"/>
          <c:y val="0.15788678653974222"/>
          <c:w val="0.34027777777777779"/>
          <c:h val="0.842113213460257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E06F-B948-46DA-963B-4C75A75A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Darija Ćeran</cp:lastModifiedBy>
  <cp:revision>23</cp:revision>
  <cp:lastPrinted>2018-01-16T10:10:00Z</cp:lastPrinted>
  <dcterms:created xsi:type="dcterms:W3CDTF">2020-03-31T12:19:00Z</dcterms:created>
  <dcterms:modified xsi:type="dcterms:W3CDTF">2024-12-23T11:46:00Z</dcterms:modified>
</cp:coreProperties>
</file>