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DF75" w14:textId="45992487" w:rsidR="002843A6" w:rsidRDefault="002843A6" w:rsidP="002843A6">
      <w:pPr>
        <w:jc w:val="center"/>
        <w:rPr>
          <w:lang w:val="hr-HR"/>
        </w:rPr>
      </w:pPr>
    </w:p>
    <w:p w14:paraId="3E299ABB" w14:textId="77777777" w:rsidR="002843A6" w:rsidRDefault="002843A6" w:rsidP="002843A6">
      <w:pPr>
        <w:jc w:val="center"/>
        <w:rPr>
          <w:lang w:val="hr-HR"/>
        </w:rPr>
      </w:pPr>
    </w:p>
    <w:p w14:paraId="72234CA2" w14:textId="23518131" w:rsidR="002843A6" w:rsidRDefault="001343EC" w:rsidP="001343EC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A273D81" wp14:editId="7E6642E8">
            <wp:extent cx="1823085" cy="21278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848DE" w14:textId="77777777" w:rsidR="002843A6" w:rsidRDefault="002843A6" w:rsidP="002843A6">
      <w:pPr>
        <w:jc w:val="center"/>
        <w:rPr>
          <w:lang w:val="hr-HR"/>
        </w:rPr>
      </w:pPr>
    </w:p>
    <w:p w14:paraId="62F45FB8" w14:textId="77777777" w:rsidR="002843A6" w:rsidRDefault="002843A6" w:rsidP="002843A6">
      <w:pPr>
        <w:jc w:val="center"/>
        <w:rPr>
          <w:lang w:val="hr-HR"/>
        </w:rPr>
      </w:pPr>
    </w:p>
    <w:p w14:paraId="35E0F8EF" w14:textId="77777777" w:rsidR="002843A6" w:rsidRDefault="002843A6" w:rsidP="001343EC">
      <w:pPr>
        <w:rPr>
          <w:lang w:val="hr-HR"/>
        </w:rPr>
      </w:pPr>
    </w:p>
    <w:p w14:paraId="2CC5CA43" w14:textId="77777777" w:rsidR="002843A6" w:rsidRDefault="002843A6" w:rsidP="00643BF9">
      <w:pPr>
        <w:rPr>
          <w:lang w:val="hr-HR"/>
        </w:rPr>
      </w:pPr>
    </w:p>
    <w:p w14:paraId="371B18E4" w14:textId="77777777" w:rsidR="002843A6" w:rsidRPr="00643BF9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573B6A" w14:textId="54C8ADB9" w:rsidR="00A07EF2" w:rsidRPr="000B3D1C" w:rsidRDefault="006678A1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odišnje izvješće o provedbi 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>P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rovedbenog programa za 202</w:t>
      </w:r>
      <w:r w:rsidR="00EF2F94">
        <w:rPr>
          <w:rFonts w:ascii="Times New Roman" w:hAnsi="Times New Roman" w:cs="Times New Roman"/>
          <w:b/>
          <w:bCs/>
          <w:sz w:val="24"/>
          <w:szCs w:val="24"/>
          <w:lang w:val="hr"/>
        </w:rPr>
        <w:t>3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. 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godinu</w:t>
      </w:r>
    </w:p>
    <w:p w14:paraId="17227AD2" w14:textId="357BD282" w:rsidR="002843A6" w:rsidRPr="000B3D1C" w:rsidRDefault="006678A1" w:rsidP="006678A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siječnja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</w:t>
      </w:r>
      <w:r w:rsidR="00EF2F94">
        <w:rPr>
          <w:rFonts w:ascii="Times New Roman" w:hAnsi="Times New Roman" w:cs="Times New Roman"/>
          <w:b/>
          <w:bCs/>
          <w:sz w:val="24"/>
          <w:szCs w:val="24"/>
          <w:lang w:val="hr"/>
        </w:rPr>
        <w:t>3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.g. do 3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1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0B3D1C">
        <w:rPr>
          <w:rFonts w:ascii="Times New Roman" w:hAnsi="Times New Roman" w:cs="Times New Roman"/>
          <w:lang w:val="hr"/>
        </w:rPr>
        <w:t xml:space="preserve"> 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prosinca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</w:t>
      </w:r>
      <w:r w:rsidR="00EF2F94">
        <w:rPr>
          <w:rFonts w:ascii="Times New Roman" w:hAnsi="Times New Roman" w:cs="Times New Roman"/>
          <w:b/>
          <w:bCs/>
          <w:sz w:val="24"/>
          <w:szCs w:val="24"/>
          <w:lang w:val="hr"/>
        </w:rPr>
        <w:t>3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.g.</w:t>
      </w:r>
    </w:p>
    <w:p w14:paraId="7E02D424" w14:textId="77C66797" w:rsidR="002843A6" w:rsidRPr="000B3D1C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Općina Šodolovci</w:t>
      </w:r>
    </w:p>
    <w:p w14:paraId="11810B76" w14:textId="1EA16E3C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20EA866" w14:textId="775F1829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2EC533" w14:textId="1B4FE303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C4A761" w14:textId="2D562468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CBF8066" w14:textId="39ADA1FF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52C7E6A" w14:textId="26FA8CFD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FF8FA3" w14:textId="0B36563B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96CC35" w14:textId="3A24DEA0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891827" w14:textId="337090AC" w:rsidR="00643BF9" w:rsidRDefault="00643BF9" w:rsidP="001343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06ADDBF" w14:textId="1EC991E6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BC5ABB" w14:textId="77777777" w:rsid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F17E75" w14:textId="77777777" w:rsidR="00643BF9" w:rsidRPr="004114D4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01C8010" w14:textId="337D5FBC" w:rsidR="00643BF9" w:rsidRPr="004114D4" w:rsidRDefault="00EF2F94" w:rsidP="0013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"/>
        </w:rPr>
        <w:t>14</w:t>
      </w:r>
      <w:r w:rsidR="00643BF9" w:rsidRPr="000B3D1C">
        <w:rPr>
          <w:b/>
          <w:bCs/>
          <w:sz w:val="24"/>
          <w:szCs w:val="24"/>
          <w:lang w:val="hr"/>
        </w:rPr>
        <w:t xml:space="preserve">. </w:t>
      </w:r>
      <w:r>
        <w:rPr>
          <w:b/>
          <w:bCs/>
          <w:sz w:val="24"/>
          <w:szCs w:val="24"/>
          <w:lang w:val="hr"/>
        </w:rPr>
        <w:t>veljače</w:t>
      </w:r>
      <w:r w:rsidR="00643BF9" w:rsidRPr="000B3D1C">
        <w:rPr>
          <w:b/>
          <w:bCs/>
          <w:sz w:val="24"/>
          <w:szCs w:val="24"/>
          <w:lang w:val="hr"/>
        </w:rPr>
        <w:t xml:space="preserve"> </w:t>
      </w:r>
      <w:r w:rsidR="00643BF9" w:rsidRPr="004114D4">
        <w:rPr>
          <w:b/>
          <w:bCs/>
          <w:sz w:val="24"/>
          <w:szCs w:val="24"/>
          <w:lang w:val="hr"/>
        </w:rPr>
        <w:t>202</w:t>
      </w:r>
      <w:r>
        <w:rPr>
          <w:b/>
          <w:bCs/>
          <w:sz w:val="24"/>
          <w:szCs w:val="24"/>
          <w:lang w:val="hr"/>
        </w:rPr>
        <w:t>4</w:t>
      </w:r>
      <w:r w:rsidR="00643BF9" w:rsidRPr="004114D4">
        <w:rPr>
          <w:b/>
          <w:bCs/>
          <w:sz w:val="24"/>
          <w:szCs w:val="24"/>
          <w:lang w:val="hr"/>
        </w:rPr>
        <w:t>.g., u Šodolovcima</w:t>
      </w:r>
    </w:p>
    <w:p w14:paraId="40702329" w14:textId="77777777" w:rsidR="00643BF9" w:rsidRP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281913" w14:textId="53DC367A" w:rsidR="002843A6" w:rsidRDefault="002843A6">
      <w:pPr>
        <w:rPr>
          <w:lang w:val="hr-HR"/>
        </w:rPr>
      </w:pPr>
    </w:p>
    <w:p w14:paraId="49142127" w14:textId="77777777" w:rsidR="00643BF9" w:rsidRPr="004114D4" w:rsidRDefault="00643BF9" w:rsidP="00643BF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b/>
          <w:sz w:val="24"/>
          <w:szCs w:val="24"/>
          <w:lang w:val="hr"/>
        </w:rPr>
        <w:t>Sadržaj</w:t>
      </w:r>
    </w:p>
    <w:p w14:paraId="2D75DB3B" w14:textId="77777777" w:rsidR="00643BF9" w:rsidRPr="004114D4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D7EF4" w14:textId="28494463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1. Pregled stanja u upravnom području</w:t>
      </w:r>
    </w:p>
    <w:p w14:paraId="04F74720" w14:textId="77777777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</w:p>
    <w:p w14:paraId="26E5D005" w14:textId="35120ADF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2. Izvješće o napretku u provedbi mjera</w:t>
      </w:r>
    </w:p>
    <w:p w14:paraId="596A1BA5" w14:textId="77777777" w:rsidR="00643BF9" w:rsidRPr="000B3D1C" w:rsidRDefault="00643BF9" w:rsidP="00643BF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6B35BE3" w14:textId="3C6400BA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3.  Doprinos ostvarenju  ciljeva javnih politika</w:t>
      </w:r>
    </w:p>
    <w:p w14:paraId="39D8F03A" w14:textId="77777777" w:rsidR="00643BF9" w:rsidRPr="00B57002" w:rsidRDefault="00643BF9" w:rsidP="00643BF9">
      <w:pPr>
        <w:rPr>
          <w:rFonts w:ascii="Cambria" w:hAnsi="Cambria"/>
          <w:b/>
        </w:rPr>
      </w:pPr>
    </w:p>
    <w:p w14:paraId="4480DAE3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1E5A0ECF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7FF6D497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</w:t>
      </w:r>
    </w:p>
    <w:p w14:paraId="4222BDD6" w14:textId="70379B67" w:rsidR="002843A6" w:rsidRDefault="002843A6">
      <w:pPr>
        <w:rPr>
          <w:lang w:val="hr-HR"/>
        </w:rPr>
      </w:pPr>
    </w:p>
    <w:p w14:paraId="2051B422" w14:textId="79783D9C" w:rsidR="00DB4C61" w:rsidRDefault="00DB4C61">
      <w:pPr>
        <w:rPr>
          <w:lang w:val="hr-HR"/>
        </w:rPr>
      </w:pPr>
    </w:p>
    <w:p w14:paraId="14E091E5" w14:textId="0649BA5D" w:rsidR="00DB4C61" w:rsidRDefault="00DB4C61">
      <w:pPr>
        <w:rPr>
          <w:lang w:val="hr-HR"/>
        </w:rPr>
      </w:pPr>
    </w:p>
    <w:p w14:paraId="557F2FCA" w14:textId="0B594675" w:rsidR="00DB4C61" w:rsidRDefault="00DB4C61">
      <w:pPr>
        <w:rPr>
          <w:lang w:val="hr-HR"/>
        </w:rPr>
      </w:pPr>
    </w:p>
    <w:p w14:paraId="7AF0A375" w14:textId="7CBBBF1A" w:rsidR="00DB4C61" w:rsidRDefault="00DB4C61">
      <w:pPr>
        <w:rPr>
          <w:lang w:val="hr-HR"/>
        </w:rPr>
      </w:pPr>
    </w:p>
    <w:p w14:paraId="499F5589" w14:textId="00A143D0" w:rsidR="00DB4C61" w:rsidRDefault="00DB4C61">
      <w:pPr>
        <w:rPr>
          <w:lang w:val="hr-HR"/>
        </w:rPr>
      </w:pPr>
    </w:p>
    <w:p w14:paraId="45B32A46" w14:textId="0569A39D" w:rsidR="00DB4C61" w:rsidRDefault="00DB4C61">
      <w:pPr>
        <w:rPr>
          <w:lang w:val="hr-HR"/>
        </w:rPr>
      </w:pPr>
    </w:p>
    <w:p w14:paraId="40B6775B" w14:textId="330DB62D" w:rsidR="00DB4C61" w:rsidRDefault="00DB4C61">
      <w:pPr>
        <w:rPr>
          <w:lang w:val="hr-HR"/>
        </w:rPr>
      </w:pPr>
    </w:p>
    <w:p w14:paraId="3012A734" w14:textId="56A53AF9" w:rsidR="00DB4C61" w:rsidRDefault="00DB4C61">
      <w:pPr>
        <w:rPr>
          <w:lang w:val="hr-HR"/>
        </w:rPr>
      </w:pPr>
    </w:p>
    <w:p w14:paraId="1BD44E6E" w14:textId="3AD1A1FC" w:rsidR="00DB4C61" w:rsidRDefault="00DB4C61">
      <w:pPr>
        <w:rPr>
          <w:lang w:val="hr-HR"/>
        </w:rPr>
      </w:pPr>
    </w:p>
    <w:p w14:paraId="17401A17" w14:textId="11359A28" w:rsidR="00DB4C61" w:rsidRDefault="00DB4C61">
      <w:pPr>
        <w:rPr>
          <w:lang w:val="hr-HR"/>
        </w:rPr>
      </w:pPr>
    </w:p>
    <w:p w14:paraId="5067B40A" w14:textId="3572D6B9" w:rsidR="00DB4C61" w:rsidRDefault="00DB4C61">
      <w:pPr>
        <w:rPr>
          <w:lang w:val="hr-HR"/>
        </w:rPr>
      </w:pPr>
    </w:p>
    <w:p w14:paraId="11A4510D" w14:textId="67C60B07" w:rsidR="00DB4C61" w:rsidRDefault="00DB4C61">
      <w:pPr>
        <w:rPr>
          <w:lang w:val="hr-HR"/>
        </w:rPr>
      </w:pPr>
    </w:p>
    <w:p w14:paraId="33A20B4C" w14:textId="6A9830D5" w:rsidR="00DB4C61" w:rsidRDefault="00DB4C61">
      <w:pPr>
        <w:rPr>
          <w:lang w:val="hr-HR"/>
        </w:rPr>
      </w:pPr>
    </w:p>
    <w:p w14:paraId="6B964D7E" w14:textId="0027CD1E" w:rsidR="00DB4C61" w:rsidRDefault="00DB4C61">
      <w:pPr>
        <w:rPr>
          <w:lang w:val="hr-HR"/>
        </w:rPr>
      </w:pPr>
    </w:p>
    <w:p w14:paraId="11F4B292" w14:textId="73734721" w:rsidR="00DB4C61" w:rsidRDefault="00DB4C61">
      <w:pPr>
        <w:rPr>
          <w:lang w:val="hr-HR"/>
        </w:rPr>
      </w:pPr>
    </w:p>
    <w:p w14:paraId="287CBF1F" w14:textId="54BCD729" w:rsidR="00DB4C61" w:rsidRDefault="00DB4C61">
      <w:pPr>
        <w:rPr>
          <w:lang w:val="hr-HR"/>
        </w:rPr>
      </w:pPr>
    </w:p>
    <w:p w14:paraId="1F11E1A0" w14:textId="0C098B0C" w:rsidR="00DB4C61" w:rsidRDefault="00DB4C61" w:rsidP="00DB4C61">
      <w:pPr>
        <w:rPr>
          <w:lang w:val="hr-HR"/>
        </w:rPr>
      </w:pPr>
    </w:p>
    <w:p w14:paraId="16A64869" w14:textId="695118E7" w:rsidR="00DB4C61" w:rsidRPr="0003086D" w:rsidRDefault="00260815" w:rsidP="00260815">
      <w:pPr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1. PREGLED STANJA U UPRAVNOM PODRUČJU</w:t>
      </w:r>
    </w:p>
    <w:p w14:paraId="4DAA1114" w14:textId="77777777" w:rsidR="00260815" w:rsidRPr="00260815" w:rsidRDefault="00260815" w:rsidP="00260815">
      <w:pPr>
        <w:rPr>
          <w:bCs/>
        </w:rPr>
      </w:pPr>
    </w:p>
    <w:p w14:paraId="014E7D17" w14:textId="4C1C492C" w:rsidR="00260815" w:rsidRPr="0003086D" w:rsidRDefault="00260815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Godišnje izvješće o provedbi Provedbenog programa Općine Šodolovci za razdoblje od 2021. Do 2025. Izrađeno je u skladu s Uputom za izradu polugodišnjeg i godišnjeg izvješća o provedbi provedbenog programa jedinica lokalne i područne ( regionalne) samouprave, Ministarstva regionalnog razvoja i fondova Europske unije kao koordinacijskom tijelu u sustavu strateškog planiranja i upravljanja razvojem Republike Hrvatske, 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iz </w:t>
      </w:r>
      <w:r w:rsidR="007D7F96" w:rsidRPr="007D7F96">
        <w:rPr>
          <w:rFonts w:ascii="Times New Roman" w:hAnsi="Times New Roman" w:cs="Times New Roman"/>
          <w:bCs/>
          <w:sz w:val="24"/>
          <w:szCs w:val="24"/>
          <w:lang w:val="hr"/>
        </w:rPr>
        <w:t>prosinca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 202</w:t>
      </w:r>
      <w:r w:rsidR="007D7F96" w:rsidRPr="007D7F96">
        <w:rPr>
          <w:rFonts w:ascii="Times New Roman" w:hAnsi="Times New Roman" w:cs="Times New Roman"/>
          <w:bCs/>
          <w:sz w:val="24"/>
          <w:szCs w:val="24"/>
          <w:lang w:val="hr"/>
        </w:rPr>
        <w:t>3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  <w:r w:rsidRPr="007D7F96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426922" w:rsidRPr="007D7F96">
        <w:rPr>
          <w:rFonts w:ascii="Times New Roman" w:hAnsi="Times New Roman" w:cs="Times New Roman"/>
          <w:bCs/>
          <w:sz w:val="24"/>
          <w:szCs w:val="24"/>
          <w:lang w:val="hr"/>
        </w:rPr>
        <w:t>g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>odine,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 a kojom je definirana struktura i sadržaj istoga.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U skladu s Uputom , Godišnje izvješće se sastoji od tekstualnog dijela ( u word formatu) i tabličnog predloška izvješća. </w:t>
      </w:r>
    </w:p>
    <w:p w14:paraId="2A5E6907" w14:textId="2A5BCF23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Provedbeni program Općine Šodolovci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je kratkoročni akt strateškog planiranja od nacionalnog značaja, a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donosi se za razdoblje od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svibnja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2021.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do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travnja 2025.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godine, odnosno na vrijeme trajanja mandata općinskog načelnika kao izvršnog tijela jedinice lokalne samouprave.</w:t>
      </w:r>
    </w:p>
    <w:p w14:paraId="7E28FCCB" w14:textId="748C092C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Strateški okvir definiran je kroz 8 razvojnih mjera. Sve mjere odgovaraju samoupravnom djelokrugu općine, a njihovom okviru navode se i aktivnosti kroz koje će općina pratiti uspješnost vlastitog strateškog planiranja te provedenih ciljeva i rezultata Provedbenog programa.</w:t>
      </w:r>
    </w:p>
    <w:p w14:paraId="24669DCC" w14:textId="7A40F7C2" w:rsidR="00350038" w:rsidRPr="0003086D" w:rsidRDefault="00350038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Provedbenim programom Općine Šodolovci za razdoblje od 2021. Do 2025. </w:t>
      </w:r>
      <w:r w:rsidR="00426922" w:rsidRPr="0003086D">
        <w:rPr>
          <w:rFonts w:ascii="Times New Roman" w:hAnsi="Times New Roman" w:cs="Times New Roman"/>
          <w:bCs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efinirani su vizija, planovi, ciljevi, mjere i aktivnosti Općine Šodolovci u skladu s općim stanjem područja Općine Šodolovci i dostupnim resursima, a sve kako bi se postigli što povoljniji uvjeti i okruženje kojima će sama općina postati privlačna i ugodna za življenje , rad i boravak, radi postizanja prosperiteta i zadovoljstva naših stanovnika, unapređenja gospodarstva ali i svekolikog  razvitka naše zajednice. </w:t>
      </w:r>
    </w:p>
    <w:p w14:paraId="296DC6B6" w14:textId="19F5CEEF" w:rsidR="00473A5F" w:rsidRPr="0003086D" w:rsidRDefault="00473A5F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Tijekom izvještajnog razdoblja uspješno je 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realizirano </w:t>
      </w:r>
      <w:r w:rsidR="00461C52" w:rsidRPr="00461C52">
        <w:rPr>
          <w:rFonts w:ascii="Times New Roman" w:hAnsi="Times New Roman" w:cs="Times New Roman"/>
          <w:bCs/>
          <w:sz w:val="24"/>
          <w:szCs w:val="24"/>
          <w:lang w:val="hr"/>
        </w:rPr>
        <w:t>9</w:t>
      </w:r>
      <w:r w:rsidR="00932A7D"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projekata u vrijednosti od </w:t>
      </w:r>
      <w:r w:rsidR="00461C52" w:rsidRPr="00461C52">
        <w:rPr>
          <w:rFonts w:ascii="Times New Roman" w:hAnsi="Times New Roman" w:cs="Times New Roman"/>
          <w:bCs/>
          <w:sz w:val="24"/>
          <w:szCs w:val="24"/>
          <w:lang w:val="hr"/>
        </w:rPr>
        <w:t>554.392,00 eura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>, te su potpisani novi ugovori za daljnju uspješnu provedbu odobrenih projekata koji će se realizirati u 202</w:t>
      </w:r>
      <w:r w:rsidR="00EF2F94">
        <w:rPr>
          <w:rFonts w:ascii="Times New Roman" w:hAnsi="Times New Roman" w:cs="Times New Roman"/>
          <w:bCs/>
          <w:sz w:val="24"/>
          <w:szCs w:val="24"/>
          <w:lang w:val="hr"/>
        </w:rPr>
        <w:t>4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.godini.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>rovedeni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m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projektima ulagalo se u izgradnju i obnovu postojeće infrastrukture kako komunalne tako i druge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infrastrukture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, što je vidljivo kroz konkretne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projekte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izgradnje pješačkih staza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, dječjih i sportskih igrališta</w:t>
      </w:r>
      <w:r w:rsidR="00EF2F94">
        <w:rPr>
          <w:rFonts w:ascii="Times New Roman" w:hAnsi="Times New Roman" w:cs="Times New Roman"/>
          <w:bCs/>
          <w:sz w:val="24"/>
          <w:szCs w:val="24"/>
          <w:lang w:val="hr"/>
        </w:rPr>
        <w:t>, obnove društvenih domova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</w:p>
    <w:p w14:paraId="178FC1E7" w14:textId="26DC5673" w:rsidR="00AD286E" w:rsidRDefault="00AD286E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U promatranom izvještajnom razdoblju  </w:t>
      </w:r>
      <w:r w:rsidR="001843ED" w:rsidRPr="0003086D">
        <w:rPr>
          <w:rFonts w:ascii="Times New Roman" w:hAnsi="Times New Roman" w:cs="Times New Roman"/>
          <w:bCs/>
          <w:sz w:val="24"/>
          <w:szCs w:val="24"/>
          <w:lang w:val="hr"/>
        </w:rPr>
        <w:t>nije bilo značajnijih gospodarskih, društvenih i političkih promjena na području Općine koje bi utjecale na mogućnost planiranog provođenja određenih mjera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. Radom se osiguralo neometano obavljanje svih poslova iz djelokruga ali i učinkovita provedba mjera i povezanih aktivnosti i projekata utvrđenih Provedbenim programom, što je i vidljivo u ovom Izvješću.</w:t>
      </w:r>
    </w:p>
    <w:p w14:paraId="43129890" w14:textId="77777777" w:rsidR="00EF2F94" w:rsidRDefault="00EF2F94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0BF608F" w14:textId="77777777" w:rsidR="00EF2F94" w:rsidRPr="0003086D" w:rsidRDefault="00EF2F94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6EB43" w14:textId="7BCC2B20" w:rsidR="004B3CD2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770866DE" w14:textId="4F42E513" w:rsidR="001C3675" w:rsidRDefault="001C3675" w:rsidP="00EA2687">
      <w:pPr>
        <w:rPr>
          <w:b/>
          <w:lang w:val="hr"/>
        </w:rPr>
      </w:pPr>
    </w:p>
    <w:p w14:paraId="545AE850" w14:textId="3E8F19CF" w:rsidR="0003086D" w:rsidRDefault="0003086D" w:rsidP="00EA2687">
      <w:pPr>
        <w:rPr>
          <w:b/>
          <w:lang w:val="hr"/>
        </w:rPr>
      </w:pPr>
    </w:p>
    <w:p w14:paraId="12DDDE63" w14:textId="64A93AAE" w:rsidR="0003086D" w:rsidRDefault="0003086D" w:rsidP="00EA2687">
      <w:pPr>
        <w:rPr>
          <w:b/>
          <w:lang w:val="hr"/>
        </w:rPr>
      </w:pPr>
    </w:p>
    <w:p w14:paraId="4B3D0053" w14:textId="77777777" w:rsidR="0003086D" w:rsidRDefault="0003086D" w:rsidP="00EA2687">
      <w:pPr>
        <w:rPr>
          <w:b/>
          <w:lang w:val="hr"/>
        </w:rPr>
      </w:pPr>
    </w:p>
    <w:p w14:paraId="6CB724AB" w14:textId="0C8575E4" w:rsidR="001843ED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lastRenderedPageBreak/>
        <w:t>2. IZVJEŠĆE O NAPRETKU MJERA</w:t>
      </w:r>
    </w:p>
    <w:p w14:paraId="06204B12" w14:textId="77777777" w:rsidR="0003086D" w:rsidRDefault="0003086D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392804AE" w14:textId="3071503F" w:rsidR="004B3CD2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Općina Šodolovci u Provedbenom programu za razdoblje od 2021. 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o 202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5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.go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dine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 , svoje djelovanje usmjerilo na  provedbu 9 prioriteta: </w:t>
      </w:r>
    </w:p>
    <w:p w14:paraId="4F4861A6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1. Izgradnja, adaptacija i rekonstrukcija javnih i komunalnih objekata s ciljem</w:t>
      </w:r>
    </w:p>
    <w:p w14:paraId="26D7005D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poboljšanja uvjeta života na području Općine Šodolovci</w:t>
      </w:r>
    </w:p>
    <w:p w14:paraId="2135A835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2. Razvitak konkurentne poljoprivrede i gospodarstva</w:t>
      </w:r>
    </w:p>
    <w:p w14:paraId="2282CA7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3. Razvitak ljudskih resursa i kapaciteta upravljanja ljudskim i materijalnim resursima</w:t>
      </w:r>
    </w:p>
    <w:p w14:paraId="0E9E8044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4. Pametno upravljanje općinom i uslugama</w:t>
      </w:r>
    </w:p>
    <w:p w14:paraId="71AB714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5. Pametno upravljanje energijom i zaštita okoliša</w:t>
      </w:r>
    </w:p>
    <w:p w14:paraId="592613C0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6. Održivi promet i pametna mobilnost</w:t>
      </w:r>
    </w:p>
    <w:p w14:paraId="24D08DEF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7. Poboljšanje sigurnosti građana i imovine – pametna sigurnost</w:t>
      </w:r>
    </w:p>
    <w:p w14:paraId="6FE1D3DA" w14:textId="77777777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8. Obrazovanje i kvaliteta života građana – pametno društvo</w:t>
      </w:r>
    </w:p>
    <w:p w14:paraId="45893DB8" w14:textId="50584AA2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9. Promicanje ravnopravnosti, multinacionalnosti i jednakih mogućnosti</w:t>
      </w:r>
    </w:p>
    <w:p w14:paraId="66340AA2" w14:textId="50A48392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U nastavku više podataka o utrošenim proračunskim sredstvima i statusu provedbe mjera.</w:t>
      </w:r>
    </w:p>
    <w:p w14:paraId="0E1891DB" w14:textId="60A78CE7" w:rsidR="004B3CD2" w:rsidRPr="00461C52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Prema dostupnim podacima, u izvještajnom razdoblju je za 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provedbu </w:t>
      </w:r>
      <w:r w:rsidR="00E16CD6" w:rsidRPr="00461C52">
        <w:rPr>
          <w:rFonts w:ascii="Times New Roman" w:hAnsi="Times New Roman" w:cs="Times New Roman"/>
          <w:bCs/>
          <w:sz w:val="24"/>
          <w:szCs w:val="24"/>
          <w:lang w:val="hr"/>
        </w:rPr>
        <w:t>20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mjera ( u tablici niže) iz proračuna iskorišteno ukupn</w:t>
      </w:r>
      <w:r w:rsidR="00461C52">
        <w:rPr>
          <w:rFonts w:ascii="Times New Roman" w:hAnsi="Times New Roman" w:cs="Times New Roman"/>
          <w:bCs/>
          <w:sz w:val="24"/>
          <w:szCs w:val="24"/>
          <w:lang w:val="hr"/>
        </w:rPr>
        <w:t>o 1.281.752,99 eura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, dok za </w:t>
      </w:r>
      <w:r w:rsidR="00211B02" w:rsidRPr="00461C52">
        <w:rPr>
          <w:rFonts w:ascii="Times New Roman" w:hAnsi="Times New Roman" w:cs="Times New Roman"/>
          <w:bCs/>
          <w:sz w:val="24"/>
          <w:szCs w:val="24"/>
          <w:lang w:val="hr"/>
        </w:rPr>
        <w:t>2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</w:t>
      </w:r>
      <w:r w:rsidR="004B7BC4" w:rsidRPr="00461C52"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461C52">
        <w:rPr>
          <w:rFonts w:ascii="Times New Roman" w:hAnsi="Times New Roman" w:cs="Times New Roman"/>
          <w:bCs/>
          <w:sz w:val="24"/>
          <w:szCs w:val="24"/>
          <w:lang w:val="hr"/>
        </w:rPr>
        <w:t xml:space="preserve"> nije bilo utrošenih sredstava.</w:t>
      </w:r>
    </w:p>
    <w:p w14:paraId="67909FAC" w14:textId="77777777" w:rsidR="00C619B2" w:rsidRPr="0003086D" w:rsidRDefault="00C619B2" w:rsidP="0003086D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hr"/>
        </w:rPr>
      </w:pPr>
    </w:p>
    <w:p w14:paraId="72201588" w14:textId="7803A8C3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2.1. prikaz utrošenih proračunskih sredstava</w:t>
      </w:r>
    </w:p>
    <w:p w14:paraId="3F6E40BE" w14:textId="77777777" w:rsidR="00C619B2" w:rsidRPr="00C619B2" w:rsidRDefault="00C619B2" w:rsidP="00EA2687">
      <w:pPr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260A2183" w14:textId="3ADA0C75" w:rsidR="005A7AC2" w:rsidRDefault="00523F5C" w:rsidP="00EA2687">
      <w:pPr>
        <w:rPr>
          <w:bCs/>
          <w:i/>
          <w:iCs/>
          <w:sz w:val="20"/>
          <w:szCs w:val="20"/>
          <w:lang w:val="hr"/>
        </w:rPr>
      </w:pPr>
      <w:r w:rsidRPr="00523F5C">
        <w:rPr>
          <w:bCs/>
          <w:i/>
          <w:iCs/>
          <w:sz w:val="20"/>
          <w:szCs w:val="20"/>
          <w:lang w:val="hr"/>
        </w:rPr>
        <w:t>Tablica 1 Prikaz utrošenih proračunskih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3F5C" w14:paraId="64C36059" w14:textId="77777777" w:rsidTr="00523F5C">
        <w:tc>
          <w:tcPr>
            <w:tcW w:w="3005" w:type="dxa"/>
          </w:tcPr>
          <w:p w14:paraId="358A9C63" w14:textId="3531BAD8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Naziv mjere</w:t>
            </w:r>
          </w:p>
        </w:tc>
        <w:tc>
          <w:tcPr>
            <w:tcW w:w="3005" w:type="dxa"/>
          </w:tcPr>
          <w:p w14:paraId="219E59EF" w14:textId="287024E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Procijenjeni trošak provedbe mjere u mandatu</w:t>
            </w:r>
            <w:r w:rsidR="00B22D08">
              <w:rPr>
                <w:bCs/>
                <w:sz w:val="24"/>
                <w:szCs w:val="24"/>
                <w:lang w:val="hr"/>
              </w:rPr>
              <w:t xml:space="preserve"> ( u EUR)</w:t>
            </w:r>
          </w:p>
        </w:tc>
        <w:tc>
          <w:tcPr>
            <w:tcW w:w="3006" w:type="dxa"/>
          </w:tcPr>
          <w:p w14:paraId="52ECE2BD" w14:textId="00890CD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Iznos do sada utrošenih sredstava</w:t>
            </w:r>
            <w:r w:rsidR="00B22D08">
              <w:rPr>
                <w:bCs/>
                <w:sz w:val="24"/>
                <w:szCs w:val="24"/>
                <w:lang w:val="hr"/>
              </w:rPr>
              <w:t xml:space="preserve"> ( u EUR)</w:t>
            </w:r>
          </w:p>
        </w:tc>
      </w:tr>
      <w:tr w:rsidR="00523F5C" w14:paraId="73E09B80" w14:textId="77777777" w:rsidTr="00543AD3">
        <w:trPr>
          <w:trHeight w:val="748"/>
        </w:trPr>
        <w:tc>
          <w:tcPr>
            <w:tcW w:w="3005" w:type="dxa"/>
          </w:tcPr>
          <w:p w14:paraId="3654218E" w14:textId="244A3A4D" w:rsidR="00211B02" w:rsidRPr="00211B02" w:rsidRDefault="00FC3062" w:rsidP="001343EC">
            <w:pPr>
              <w:rPr>
                <w:bCs/>
                <w:sz w:val="24"/>
                <w:szCs w:val="24"/>
                <w:lang w:val="hr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uređenja naselja i stanovanja</w:t>
            </w:r>
          </w:p>
        </w:tc>
        <w:tc>
          <w:tcPr>
            <w:tcW w:w="3005" w:type="dxa"/>
          </w:tcPr>
          <w:p w14:paraId="0019EFFE" w14:textId="7F7494E2" w:rsidR="00242F71" w:rsidRPr="00543AD3" w:rsidRDefault="00B22D08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69.300,00</w:t>
            </w:r>
          </w:p>
          <w:p w14:paraId="54981BA7" w14:textId="556E137B" w:rsidR="00523F5C" w:rsidRPr="00543AD3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977E979" w14:textId="43C1528C" w:rsidR="00211B02" w:rsidRPr="00211B02" w:rsidRDefault="00B22D08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119.502,98</w:t>
            </w:r>
          </w:p>
          <w:p w14:paraId="3844AA2A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21EC6" w14:textId="77777777" w:rsidR="00242F71" w:rsidRPr="00242F71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9B20D" w14:textId="5F4CEB0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564E3511" w14:textId="77777777" w:rsidTr="00523F5C">
        <w:tc>
          <w:tcPr>
            <w:tcW w:w="3005" w:type="dxa"/>
          </w:tcPr>
          <w:p w14:paraId="6D33D512" w14:textId="77777777" w:rsidR="00FC3062" w:rsidRPr="001343EC" w:rsidRDefault="00FC3062" w:rsidP="00FD5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Uređenje i opremanje s ciljem unaprjeđivanja sigurnosti za život u naseljima</w:t>
            </w:r>
          </w:p>
          <w:p w14:paraId="0ABA643B" w14:textId="442DC9B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1D349FD" w14:textId="6E39A044" w:rsidR="00242F71" w:rsidRPr="00543AD3" w:rsidRDefault="00B22D08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53.100,00</w:t>
            </w:r>
          </w:p>
          <w:p w14:paraId="31CA6094" w14:textId="77777777" w:rsidR="00242F71" w:rsidRPr="00543AD3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A3E01C" w14:textId="6F3CAF44" w:rsidR="00523F5C" w:rsidRPr="00543AD3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1B2186F" w14:textId="4EF3A7FF" w:rsidR="00211B02" w:rsidRPr="00211B02" w:rsidRDefault="00B22D08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118.650,73</w:t>
            </w:r>
          </w:p>
          <w:p w14:paraId="2860166B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D9603F" w14:textId="145DD99C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404A1F79" w14:textId="77777777" w:rsidTr="00523F5C">
        <w:tc>
          <w:tcPr>
            <w:tcW w:w="3005" w:type="dxa"/>
          </w:tcPr>
          <w:p w14:paraId="1156A166" w14:textId="0773074E" w:rsidR="00523F5C" w:rsidRPr="001343EC" w:rsidRDefault="00242F71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hr"/>
              </w:rPr>
              <w:t>Unapređenje energetske infrastr</w:t>
            </w:r>
            <w:r w:rsidR="00581BDC">
              <w:rPr>
                <w:bCs/>
                <w:sz w:val="24"/>
                <w:szCs w:val="24"/>
                <w:lang w:val="hr"/>
              </w:rPr>
              <w:t>ukture</w:t>
            </w:r>
            <w:r>
              <w:rPr>
                <w:bCs/>
                <w:sz w:val="24"/>
                <w:szCs w:val="24"/>
                <w:lang w:val="hr"/>
              </w:rPr>
              <w:t xml:space="preserve"> </w:t>
            </w:r>
            <w:r w:rsidR="00581BDC">
              <w:rPr>
                <w:bCs/>
                <w:sz w:val="24"/>
                <w:szCs w:val="24"/>
                <w:lang w:val="hr"/>
              </w:rPr>
              <w:t>i</w:t>
            </w:r>
            <w:r>
              <w:rPr>
                <w:bCs/>
                <w:sz w:val="24"/>
                <w:szCs w:val="24"/>
                <w:lang w:val="hr"/>
              </w:rPr>
              <w:t xml:space="preserve"> povećanje energetske učinkovitosti</w:t>
            </w:r>
          </w:p>
        </w:tc>
        <w:tc>
          <w:tcPr>
            <w:tcW w:w="3005" w:type="dxa"/>
          </w:tcPr>
          <w:p w14:paraId="6782BD63" w14:textId="45CC3260" w:rsidR="00332CC4" w:rsidRPr="00543AD3" w:rsidRDefault="00B22D08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79.700,00</w:t>
            </w:r>
          </w:p>
          <w:p w14:paraId="1DA8646C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0213476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4E679AA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37A7FD3" w14:textId="2D3E8F54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0AD1B0" w14:textId="32D7F9EE" w:rsidR="00211B02" w:rsidRPr="00211B02" w:rsidRDefault="00C84979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249.210,18</w:t>
            </w:r>
          </w:p>
          <w:p w14:paraId="7C1B1610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869D37" w14:textId="00CB352B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74B5CFE" w14:textId="77777777" w:rsidTr="00523F5C">
        <w:tc>
          <w:tcPr>
            <w:tcW w:w="3005" w:type="dxa"/>
          </w:tcPr>
          <w:p w14:paraId="58DF4A7A" w14:textId="5FAD4289" w:rsidR="00581BDC" w:rsidRDefault="00581BDC" w:rsidP="00224EA1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Poboljšanje komunalne opremljenosti</w:t>
            </w:r>
          </w:p>
        </w:tc>
        <w:tc>
          <w:tcPr>
            <w:tcW w:w="3005" w:type="dxa"/>
          </w:tcPr>
          <w:p w14:paraId="13967860" w14:textId="68C2706D" w:rsidR="00332CC4" w:rsidRPr="00543AD3" w:rsidRDefault="00C84979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464.530,00</w:t>
            </w:r>
          </w:p>
          <w:p w14:paraId="0E94A3DD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75F1678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5EDFAD9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93913F9" w14:textId="77777777" w:rsidR="00581BDC" w:rsidRPr="00543AD3" w:rsidRDefault="00581BD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BD41557" w14:textId="746D3CDE" w:rsidR="00211B02" w:rsidRPr="00211B02" w:rsidRDefault="00C84979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88.838,13</w:t>
            </w:r>
          </w:p>
          <w:p w14:paraId="62436D37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BFEF47" w14:textId="77777777" w:rsidR="00581BDC" w:rsidRPr="001343EC" w:rsidRDefault="00581BD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513AB31D" w14:textId="77777777" w:rsidTr="00523F5C">
        <w:tc>
          <w:tcPr>
            <w:tcW w:w="3005" w:type="dxa"/>
          </w:tcPr>
          <w:p w14:paraId="782A25CE" w14:textId="7862481F" w:rsidR="001343EC" w:rsidRPr="001343EC" w:rsidRDefault="00FC3062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standarda postojećih usluga socijalne zaštite u okvirima lokalne zajednice</w:t>
            </w:r>
          </w:p>
          <w:p w14:paraId="5FC71EC0" w14:textId="77777777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E844FE" w14:textId="7B1B4230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0527415" w14:textId="409F2CFD" w:rsidR="00332CC4" w:rsidRPr="00543AD3" w:rsidRDefault="00C84979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D3">
              <w:rPr>
                <w:rFonts w:ascii="Times New Roman" w:hAnsi="Times New Roman" w:cs="Times New Roman"/>
                <w:bCs/>
                <w:sz w:val="24"/>
                <w:szCs w:val="24"/>
              </w:rPr>
              <w:t>106.200,00</w:t>
            </w:r>
          </w:p>
          <w:p w14:paraId="763BEB58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3C08521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BC03C73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EABAA2C" w14:textId="5111C291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7A3F85D" w14:textId="68504B98" w:rsidR="00211B02" w:rsidRPr="00211B02" w:rsidRDefault="00C84979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16.474,16</w:t>
            </w:r>
          </w:p>
          <w:p w14:paraId="587BD6AF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C5B63" w14:textId="214E39F2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1ACBB951" w14:textId="77777777" w:rsidTr="00523F5C">
        <w:tc>
          <w:tcPr>
            <w:tcW w:w="3005" w:type="dxa"/>
          </w:tcPr>
          <w:p w14:paraId="4765134C" w14:textId="77777777" w:rsidR="00FC3062" w:rsidRPr="001343EC" w:rsidRDefault="00FC3062" w:rsidP="00BD5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sportsko-rekreativnih i kulturnih sadržaja</w:t>
            </w:r>
          </w:p>
          <w:p w14:paraId="53F64AAF" w14:textId="77777777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3074FFF" w14:textId="5D3F9A08" w:rsidR="00332CC4" w:rsidRPr="001F2F25" w:rsidRDefault="00C84979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650.350,00</w:t>
            </w:r>
          </w:p>
          <w:p w14:paraId="4A948BF4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A9BEBAD" w14:textId="1D012B07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F5A0D71" w14:textId="6FF36545" w:rsidR="00211B02" w:rsidRPr="00211B02" w:rsidRDefault="00C84979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204.528,06</w:t>
            </w:r>
          </w:p>
          <w:p w14:paraId="3AAD05FE" w14:textId="316223B9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0565D62" w14:textId="77777777" w:rsidTr="00523F5C">
        <w:tc>
          <w:tcPr>
            <w:tcW w:w="3005" w:type="dxa"/>
          </w:tcPr>
          <w:p w14:paraId="3109B379" w14:textId="50CAB617" w:rsidR="00581BDC" w:rsidRPr="001343EC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Unapređenje uvjeta za rad vjerskih zajednica, zaštita i unapređenje multinacionalnosti</w:t>
            </w:r>
          </w:p>
        </w:tc>
        <w:tc>
          <w:tcPr>
            <w:tcW w:w="3005" w:type="dxa"/>
          </w:tcPr>
          <w:p w14:paraId="5C36FE73" w14:textId="31FFA87E" w:rsidR="00581BDC" w:rsidRPr="00543AD3" w:rsidRDefault="00C84979" w:rsidP="00C84979">
            <w:pPr>
              <w:rPr>
                <w:bCs/>
                <w:color w:val="FF0000"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121.700,00</w:t>
            </w:r>
          </w:p>
        </w:tc>
        <w:tc>
          <w:tcPr>
            <w:tcW w:w="3006" w:type="dxa"/>
          </w:tcPr>
          <w:p w14:paraId="2DE43491" w14:textId="2F581C72" w:rsidR="00211B02" w:rsidRPr="00211B02" w:rsidRDefault="00C84979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29.601,09</w:t>
            </w:r>
          </w:p>
          <w:p w14:paraId="26C178D2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44CC6548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581BDC" w14:paraId="129B4BEB" w14:textId="77777777" w:rsidTr="00523F5C">
        <w:tc>
          <w:tcPr>
            <w:tcW w:w="3005" w:type="dxa"/>
          </w:tcPr>
          <w:p w14:paraId="693214DC" w14:textId="2C9F6E01" w:rsidR="00581BDC" w:rsidRPr="001F2F25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Ulaganje u zaštitu okoliša</w:t>
            </w:r>
          </w:p>
        </w:tc>
        <w:tc>
          <w:tcPr>
            <w:tcW w:w="3005" w:type="dxa"/>
          </w:tcPr>
          <w:p w14:paraId="269192F2" w14:textId="37F15D40" w:rsidR="00332CC4" w:rsidRPr="001F2F25" w:rsidRDefault="00C84979" w:rsidP="00332CC4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119.450,00</w:t>
            </w:r>
          </w:p>
          <w:p w14:paraId="415733F5" w14:textId="77777777" w:rsidR="00581BDC" w:rsidRPr="001F2F25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37ACCC96" w14:textId="3334AD14" w:rsidR="00211B02" w:rsidRPr="00211B02" w:rsidRDefault="00C84979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55.898,77</w:t>
            </w:r>
          </w:p>
          <w:p w14:paraId="49711765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73295A37" w14:textId="77777777" w:rsidTr="00523F5C">
        <w:tc>
          <w:tcPr>
            <w:tcW w:w="3005" w:type="dxa"/>
          </w:tcPr>
          <w:p w14:paraId="1C24D29B" w14:textId="77777777" w:rsidR="00FC3062" w:rsidRPr="001343EC" w:rsidRDefault="00FC3062" w:rsidP="001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Nabava opreme i izgradnja građevina za gospodarenje otpadom</w:t>
            </w:r>
          </w:p>
          <w:p w14:paraId="12E8E211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356319" w14:textId="3D660051" w:rsidR="001343EC" w:rsidRPr="00543AD3" w:rsidRDefault="00C84979" w:rsidP="00C849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331.810,00</w:t>
            </w:r>
          </w:p>
        </w:tc>
        <w:tc>
          <w:tcPr>
            <w:tcW w:w="3006" w:type="dxa"/>
          </w:tcPr>
          <w:p w14:paraId="36046008" w14:textId="4EEFC0F6" w:rsidR="00211B02" w:rsidRPr="00211B02" w:rsidRDefault="00C84979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3.020,42</w:t>
            </w:r>
          </w:p>
          <w:p w14:paraId="60E4DA29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75D0C" w14:textId="50DC7592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75DA7A4B" w14:textId="77777777" w:rsidTr="00523F5C">
        <w:tc>
          <w:tcPr>
            <w:tcW w:w="3005" w:type="dxa"/>
          </w:tcPr>
          <w:p w14:paraId="7FA8506B" w14:textId="77777777" w:rsidR="00FC3062" w:rsidRPr="001343EC" w:rsidRDefault="00FC3062" w:rsidP="00971B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opremljenosti i kapaciteta protupožarnih snaga</w:t>
            </w:r>
          </w:p>
          <w:p w14:paraId="073D0C4B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0D3E6A" w14:textId="6508DE0F" w:rsidR="001343EC" w:rsidRPr="00543AD3" w:rsidRDefault="00C84979" w:rsidP="00C849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88.930,00</w:t>
            </w:r>
          </w:p>
        </w:tc>
        <w:tc>
          <w:tcPr>
            <w:tcW w:w="3006" w:type="dxa"/>
          </w:tcPr>
          <w:p w14:paraId="56EA5BF7" w14:textId="31E9C487" w:rsidR="00211B02" w:rsidRPr="00211B02" w:rsidRDefault="00C84979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4.650,00</w:t>
            </w:r>
          </w:p>
          <w:p w14:paraId="77D6F02A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03693" w14:textId="2B8759E4" w:rsidR="001343EC" w:rsidRPr="001343EC" w:rsidRDefault="001343EC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9C7391B" w14:textId="77777777" w:rsidTr="00523F5C">
        <w:tc>
          <w:tcPr>
            <w:tcW w:w="3005" w:type="dxa"/>
          </w:tcPr>
          <w:p w14:paraId="7F312392" w14:textId="1EF30D6B" w:rsidR="00581BDC" w:rsidRPr="001343EC" w:rsidRDefault="00581BDC" w:rsidP="00971B7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Uspostava i unapređenje sustava civilne zaštite</w:t>
            </w:r>
          </w:p>
        </w:tc>
        <w:tc>
          <w:tcPr>
            <w:tcW w:w="3005" w:type="dxa"/>
          </w:tcPr>
          <w:p w14:paraId="255AF1C9" w14:textId="77E69BD2" w:rsidR="00D05E60" w:rsidRPr="001F2F25" w:rsidRDefault="00C84979" w:rsidP="00D05E60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110.160,00</w:t>
            </w:r>
          </w:p>
          <w:p w14:paraId="2CFA72FA" w14:textId="77777777" w:rsidR="00D05E60" w:rsidRPr="00543AD3" w:rsidRDefault="00D05E60" w:rsidP="00D05E60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  <w:p w14:paraId="1B2E9459" w14:textId="77777777" w:rsidR="00581BDC" w:rsidRPr="00543AD3" w:rsidRDefault="00581BDC" w:rsidP="00EA2687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311792A2" w14:textId="55AB08B3" w:rsidR="00211B02" w:rsidRPr="00211B02" w:rsidRDefault="00C84979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4.313,92</w:t>
            </w:r>
          </w:p>
          <w:p w14:paraId="64FDDAFE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1B4B06F4" w14:textId="77777777" w:rsidTr="00523F5C">
        <w:tc>
          <w:tcPr>
            <w:tcW w:w="3005" w:type="dxa"/>
          </w:tcPr>
          <w:p w14:paraId="6DFF08F0" w14:textId="77777777" w:rsidR="00FC3062" w:rsidRPr="001F2F25" w:rsidRDefault="00FC3062" w:rsidP="005E7B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Unaprjeđenje i razvoj lokalne prometne povezanosti, javnog prijevoza i sigurnosti u prometu</w:t>
            </w:r>
          </w:p>
          <w:p w14:paraId="5F6920ED" w14:textId="77777777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6639B0" w14:textId="1862E5E4" w:rsidR="00D05E60" w:rsidRPr="001F2F25" w:rsidRDefault="00C84979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83.620,00</w:t>
            </w:r>
          </w:p>
          <w:p w14:paraId="5ABFFE10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827F96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118E9" w14:textId="09CA437A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4790A7D" w14:textId="140382B3" w:rsidR="00211B02" w:rsidRPr="00211B02" w:rsidRDefault="00C84979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10.780,29</w:t>
            </w:r>
          </w:p>
          <w:p w14:paraId="13C5834E" w14:textId="74B61ED8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B23C454" w14:textId="77777777" w:rsidTr="00523F5C">
        <w:tc>
          <w:tcPr>
            <w:tcW w:w="3005" w:type="dxa"/>
          </w:tcPr>
          <w:p w14:paraId="16197CD9" w14:textId="24B7A447" w:rsidR="00581BDC" w:rsidRDefault="00581BD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Povećanje kapaciteta općine i digitalizacija lokalne samouprave</w:t>
            </w:r>
          </w:p>
        </w:tc>
        <w:tc>
          <w:tcPr>
            <w:tcW w:w="3005" w:type="dxa"/>
          </w:tcPr>
          <w:p w14:paraId="441D3894" w14:textId="04B6C868" w:rsidR="00D05E60" w:rsidRPr="001F2F25" w:rsidRDefault="001F2F25" w:rsidP="00D05E60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172.540,00</w:t>
            </w:r>
          </w:p>
          <w:p w14:paraId="6AD73BD7" w14:textId="77777777" w:rsidR="00581BDC" w:rsidRPr="00543AD3" w:rsidRDefault="00581BDC" w:rsidP="00EA2687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2FF24488" w14:textId="2881F112" w:rsidR="00211B02" w:rsidRPr="00211B02" w:rsidRDefault="00C84979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73.330,30</w:t>
            </w:r>
          </w:p>
          <w:p w14:paraId="5E1F8AFC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581BDC" w14:paraId="5D509561" w14:textId="77777777" w:rsidTr="00523F5C">
        <w:tc>
          <w:tcPr>
            <w:tcW w:w="3005" w:type="dxa"/>
          </w:tcPr>
          <w:p w14:paraId="6926A068" w14:textId="4AE1E7F1" w:rsidR="00581BDC" w:rsidRDefault="00581BD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 xml:space="preserve">Aktivnosti vezane za redovnu djelatnost izvršnog tijela, predstavničkog tijela i </w:t>
            </w:r>
            <w:r>
              <w:rPr>
                <w:bCs/>
                <w:sz w:val="24"/>
                <w:szCs w:val="24"/>
                <w:lang w:val="hr"/>
              </w:rPr>
              <w:lastRenderedPageBreak/>
              <w:t>jedinstvenog upravnog odjela općine</w:t>
            </w:r>
          </w:p>
        </w:tc>
        <w:tc>
          <w:tcPr>
            <w:tcW w:w="3005" w:type="dxa"/>
          </w:tcPr>
          <w:p w14:paraId="3C4C3CE1" w14:textId="6C7DDF56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53C84586" w14:textId="33677F09" w:rsidR="00D05E60" w:rsidRPr="00D05E60" w:rsidRDefault="00543AD3" w:rsidP="00D05E60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79.700,00</w:t>
            </w:r>
          </w:p>
          <w:p w14:paraId="09E4A727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6CF061F9" w14:textId="4C419C76" w:rsidR="00211B02" w:rsidRPr="00211B02" w:rsidRDefault="00543AD3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200.139,48</w:t>
            </w:r>
          </w:p>
          <w:p w14:paraId="5CEB8D95" w14:textId="77777777" w:rsidR="00211B02" w:rsidRPr="00211B02" w:rsidRDefault="00211B02" w:rsidP="00211B02">
            <w:pPr>
              <w:rPr>
                <w:bCs/>
                <w:sz w:val="24"/>
                <w:szCs w:val="24"/>
                <w:lang w:val="hr"/>
              </w:rPr>
            </w:pPr>
          </w:p>
          <w:p w14:paraId="23ED2FD4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70FE2C0C" w14:textId="77777777" w:rsidTr="00523F5C">
        <w:tc>
          <w:tcPr>
            <w:tcW w:w="3005" w:type="dxa"/>
          </w:tcPr>
          <w:p w14:paraId="4AE802CA" w14:textId="77777777" w:rsidR="00FC3062" w:rsidRPr="001343EC" w:rsidRDefault="00FC3062" w:rsidP="00951B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digitalnih sadržaja stanovništvu općine</w:t>
            </w:r>
          </w:p>
          <w:p w14:paraId="1010E1E0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BD86F64" w14:textId="6EFEFF18" w:rsidR="00D05E60" w:rsidRPr="001F2F25" w:rsidRDefault="00543AD3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10.620,00</w:t>
            </w:r>
          </w:p>
          <w:p w14:paraId="72B61B40" w14:textId="11B74DF8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2CB11C" w14:textId="775BA8FC" w:rsidR="00211B02" w:rsidRPr="00211B02" w:rsidRDefault="00543AD3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2.671,12</w:t>
            </w:r>
          </w:p>
          <w:p w14:paraId="4F404E06" w14:textId="2F8B653B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0A367C85" w14:textId="77777777" w:rsidTr="00523F5C">
        <w:tc>
          <w:tcPr>
            <w:tcW w:w="3005" w:type="dxa"/>
          </w:tcPr>
          <w:p w14:paraId="0575B586" w14:textId="77777777" w:rsidR="00FC3062" w:rsidRPr="001343EC" w:rsidRDefault="00FC3062" w:rsidP="0025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Briga o djeci</w:t>
            </w:r>
          </w:p>
          <w:p w14:paraId="14BCFC05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FA6876D" w14:textId="7CB4A440" w:rsidR="00D05E60" w:rsidRPr="001F2F25" w:rsidRDefault="00543AD3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20.000,00</w:t>
            </w:r>
          </w:p>
          <w:p w14:paraId="311D1822" w14:textId="160E4B78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3D38550" w14:textId="0B846924" w:rsidR="00211B02" w:rsidRPr="00211B02" w:rsidRDefault="00543AD3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24.384,99</w:t>
            </w:r>
          </w:p>
          <w:p w14:paraId="34AE09C8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33970C" w14:textId="4036EC26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549BD3B5" w14:textId="77777777" w:rsidTr="00523F5C">
        <w:tc>
          <w:tcPr>
            <w:tcW w:w="3005" w:type="dxa"/>
          </w:tcPr>
          <w:p w14:paraId="7EEB5E1B" w14:textId="77777777" w:rsidR="00FC3062" w:rsidRPr="001343EC" w:rsidRDefault="00FC3062" w:rsidP="0073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Unaprjeđenje kvalitete odgoja </w:t>
            </w:r>
          </w:p>
          <w:p w14:paraId="1C19756F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97E551F" w14:textId="21DFCCAE" w:rsidR="00D05E60" w:rsidRPr="001F2F25" w:rsidRDefault="00543AD3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67.700,00</w:t>
            </w:r>
          </w:p>
          <w:p w14:paraId="17BAF719" w14:textId="5711B6D9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36FAF21" w14:textId="7D2EBFEC" w:rsidR="00211B02" w:rsidRPr="00211B02" w:rsidRDefault="001F2F25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30.400,84</w:t>
            </w:r>
          </w:p>
          <w:p w14:paraId="7AA63067" w14:textId="3D71F005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58787197" w14:textId="77777777" w:rsidTr="00523F5C">
        <w:tc>
          <w:tcPr>
            <w:tcW w:w="3005" w:type="dxa"/>
          </w:tcPr>
          <w:p w14:paraId="65A2C73F" w14:textId="77777777" w:rsidR="00FC3062" w:rsidRPr="001343EC" w:rsidRDefault="00FC3062" w:rsidP="00720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kvalitete obrazovanja</w:t>
            </w:r>
          </w:p>
          <w:p w14:paraId="1F876FBE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6C63CA5" w14:textId="6D9A07D3" w:rsidR="00D05E60" w:rsidRPr="001F2F25" w:rsidRDefault="001F2F25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13.300,00</w:t>
            </w:r>
          </w:p>
          <w:p w14:paraId="5E11737C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84B50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69B73" w14:textId="71FB1739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1047A2F" w14:textId="76138953" w:rsidR="00211B02" w:rsidRPr="00211B02" w:rsidRDefault="001F2F25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23.103,06</w:t>
            </w:r>
          </w:p>
          <w:p w14:paraId="03D04C1F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1652EF" w14:textId="5DA0842A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781F958B" w14:textId="77777777" w:rsidTr="00523F5C">
        <w:tc>
          <w:tcPr>
            <w:tcW w:w="3005" w:type="dxa"/>
          </w:tcPr>
          <w:p w14:paraId="6789F1E5" w14:textId="5A7373B4" w:rsidR="00FC3062" w:rsidRPr="001343EC" w:rsidRDefault="00FC3062" w:rsidP="00677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Unaprjeđivanje uvjeta za pružanje zdravstvenih usluga, zaštita i </w:t>
            </w:r>
            <w:r w:rsidR="00581BDC" w:rsidRPr="001343EC">
              <w:rPr>
                <w:bCs/>
                <w:sz w:val="24"/>
                <w:szCs w:val="24"/>
                <w:lang w:val="hr"/>
              </w:rPr>
              <w:t>unaprjeđen</w:t>
            </w:r>
            <w:r w:rsidR="00581BDC">
              <w:rPr>
                <w:bCs/>
                <w:sz w:val="24"/>
                <w:szCs w:val="24"/>
                <w:lang w:val="hr"/>
              </w:rPr>
              <w:t>je</w:t>
            </w:r>
            <w:r w:rsidRPr="001343EC">
              <w:rPr>
                <w:bCs/>
                <w:sz w:val="24"/>
                <w:szCs w:val="24"/>
                <w:lang w:val="hr"/>
              </w:rPr>
              <w:t xml:space="preserve"> zdravlja</w:t>
            </w:r>
          </w:p>
          <w:p w14:paraId="4DB2F619" w14:textId="77777777" w:rsidR="001343EC" w:rsidRPr="001343EC" w:rsidRDefault="001343EC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AB4A6FF" w14:textId="3660EC97" w:rsidR="00D05E60" w:rsidRPr="001F2F25" w:rsidRDefault="001F2F25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63.710,00</w:t>
            </w:r>
          </w:p>
          <w:p w14:paraId="7F77818A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1838B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104171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7F8B8" w14:textId="27495F50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FF9309" w14:textId="57BC14A7" w:rsidR="00211B02" w:rsidRPr="00211B02" w:rsidRDefault="001F2F25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22.254,47</w:t>
            </w:r>
          </w:p>
          <w:p w14:paraId="122D8A4E" w14:textId="48B6C8FD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0A4E3E" w14:textId="324A7C6D" w:rsidR="00DB4C61" w:rsidRDefault="00DB4C61" w:rsidP="00DB4C61">
      <w:pPr>
        <w:rPr>
          <w:rFonts w:ascii="Cambria" w:hAnsi="Cambria"/>
          <w:b/>
          <w:color w:val="FF0000"/>
        </w:rPr>
      </w:pPr>
    </w:p>
    <w:p w14:paraId="6E942D7F" w14:textId="45A2616A" w:rsidR="00C619B2" w:rsidRDefault="00C619B2" w:rsidP="00DB4C61">
      <w:pPr>
        <w:rPr>
          <w:rFonts w:ascii="Cambria" w:hAnsi="Cambria"/>
          <w:b/>
          <w:color w:val="FF0000"/>
        </w:rPr>
      </w:pPr>
    </w:p>
    <w:p w14:paraId="017FF827" w14:textId="0E88F5D2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</w:rPr>
        <w:t>2.2. Analiza statusa provedbe mjera</w:t>
      </w:r>
    </w:p>
    <w:p w14:paraId="7DDA9CF0" w14:textId="0F17332A" w:rsidR="00FC3062" w:rsidRPr="00303A92" w:rsidRDefault="00FC3062" w:rsidP="000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Od ukupno 22 mjere utvrđenih Provedbenim programom, tijekom izvještajnog razdoblja, provedba je započeta za </w:t>
      </w:r>
      <w:r w:rsidR="00211B02" w:rsidRPr="00303A92">
        <w:rPr>
          <w:rFonts w:ascii="Times New Roman" w:hAnsi="Times New Roman" w:cs="Times New Roman"/>
          <w:sz w:val="24"/>
          <w:szCs w:val="24"/>
          <w:lang w:val="hr"/>
        </w:rPr>
        <w:t>20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 mjera, dok za </w:t>
      </w:r>
      <w:r w:rsidR="00D83F2A" w:rsidRPr="00303A92">
        <w:rPr>
          <w:rFonts w:ascii="Times New Roman" w:hAnsi="Times New Roman" w:cs="Times New Roman"/>
          <w:sz w:val="24"/>
          <w:szCs w:val="24"/>
          <w:lang w:val="hr"/>
        </w:rPr>
        <w:t>2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 nisu pokrenute aktivnosti. Od 2</w:t>
      </w:r>
      <w:r w:rsidR="00211B02" w:rsidRPr="00303A92">
        <w:rPr>
          <w:rFonts w:ascii="Times New Roman" w:hAnsi="Times New Roman" w:cs="Times New Roman"/>
          <w:sz w:val="24"/>
          <w:szCs w:val="24"/>
          <w:lang w:val="hr"/>
        </w:rPr>
        <w:t>0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303A92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E14CA3" w:rsidRPr="00303A92">
        <w:rPr>
          <w:rFonts w:ascii="Times New Roman" w:hAnsi="Times New Roman" w:cs="Times New Roman"/>
          <w:sz w:val="24"/>
          <w:szCs w:val="24"/>
          <w:lang w:val="hr"/>
        </w:rPr>
        <w:t>k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ojima je započela provedba imaju status “ u tijeku “ , dok </w:t>
      </w:r>
      <w:r w:rsidR="00E14CA3" w:rsidRPr="00303A92">
        <w:rPr>
          <w:rFonts w:ascii="Times New Roman" w:hAnsi="Times New Roman" w:cs="Times New Roman"/>
          <w:sz w:val="24"/>
          <w:szCs w:val="24"/>
          <w:lang w:val="hr"/>
        </w:rPr>
        <w:t>2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303A92">
        <w:rPr>
          <w:rFonts w:ascii="Times New Roman" w:hAnsi="Times New Roman" w:cs="Times New Roman"/>
          <w:sz w:val="24"/>
          <w:szCs w:val="24"/>
          <w:lang w:val="hr"/>
        </w:rPr>
        <w:t>e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 ima</w:t>
      </w:r>
      <w:r w:rsidR="00E14CA3" w:rsidRPr="00303A92">
        <w:rPr>
          <w:rFonts w:ascii="Times New Roman" w:hAnsi="Times New Roman" w:cs="Times New Roman"/>
          <w:sz w:val="24"/>
          <w:szCs w:val="24"/>
          <w:lang w:val="hr"/>
        </w:rPr>
        <w:t>ju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 xml:space="preserve"> status “nije započet</w:t>
      </w:r>
      <w:r w:rsidR="00E14CA3" w:rsidRPr="00303A92">
        <w:rPr>
          <w:rFonts w:ascii="Times New Roman" w:hAnsi="Times New Roman" w:cs="Times New Roman"/>
          <w:sz w:val="24"/>
          <w:szCs w:val="24"/>
          <w:lang w:val="hr"/>
        </w:rPr>
        <w:t>o</w:t>
      </w:r>
      <w:r w:rsidRPr="00303A92">
        <w:rPr>
          <w:rFonts w:ascii="Times New Roman" w:hAnsi="Times New Roman" w:cs="Times New Roman"/>
          <w:sz w:val="24"/>
          <w:szCs w:val="24"/>
          <w:lang w:val="hr"/>
        </w:rPr>
        <w:t>”.</w:t>
      </w:r>
    </w:p>
    <w:p w14:paraId="50F32DFC" w14:textId="2ECCB222" w:rsidR="00DB4C61" w:rsidRPr="00FC3062" w:rsidRDefault="00DB4C61" w:rsidP="00DB4C61">
      <w:pPr>
        <w:rPr>
          <w:rFonts w:ascii="Times New Roman" w:hAnsi="Times New Roman" w:cs="Times New Roman"/>
          <w:sz w:val="24"/>
          <w:szCs w:val="24"/>
        </w:rPr>
      </w:pPr>
    </w:p>
    <w:p w14:paraId="2B8C3BBC" w14:textId="46A144CA" w:rsidR="001343EC" w:rsidRPr="004527E0" w:rsidRDefault="001343EC" w:rsidP="00DB4C61">
      <w:pPr>
        <w:rPr>
          <w:i/>
          <w:iCs/>
        </w:rPr>
      </w:pPr>
      <w:r w:rsidRPr="004527E0">
        <w:rPr>
          <w:i/>
          <w:iCs/>
          <w:lang w:val="hr"/>
        </w:rPr>
        <w:t>Tablica 2 Prikaz statusa provedbe mjera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43EC" w14:paraId="530EF50B" w14:textId="77777777" w:rsidTr="001343EC">
        <w:tc>
          <w:tcPr>
            <w:tcW w:w="3005" w:type="dxa"/>
          </w:tcPr>
          <w:p w14:paraId="6156DAA0" w14:textId="1374FD3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B.BR</w:t>
            </w:r>
          </w:p>
        </w:tc>
        <w:tc>
          <w:tcPr>
            <w:tcW w:w="3005" w:type="dxa"/>
          </w:tcPr>
          <w:p w14:paraId="5C0E0B48" w14:textId="0E19C64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NAZIV MJERE</w:t>
            </w:r>
          </w:p>
        </w:tc>
        <w:tc>
          <w:tcPr>
            <w:tcW w:w="3006" w:type="dxa"/>
          </w:tcPr>
          <w:p w14:paraId="21D3BD39" w14:textId="6D009D75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STATUS PROVEDBE</w:t>
            </w:r>
          </w:p>
        </w:tc>
      </w:tr>
      <w:tr w:rsidR="001343EC" w14:paraId="1E245814" w14:textId="77777777" w:rsidTr="001343EC">
        <w:tc>
          <w:tcPr>
            <w:tcW w:w="3005" w:type="dxa"/>
          </w:tcPr>
          <w:p w14:paraId="52CA2DD3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</w:t>
            </w:r>
          </w:p>
          <w:p w14:paraId="6DE1FFDA" w14:textId="77777777" w:rsidR="001343EC" w:rsidRDefault="001343EC" w:rsidP="00DB4C61">
            <w:pPr>
              <w:rPr>
                <w:i/>
                <w:iCs/>
              </w:rPr>
            </w:pPr>
          </w:p>
          <w:p w14:paraId="2250B63C" w14:textId="77777777" w:rsidR="001343EC" w:rsidRDefault="001343EC" w:rsidP="00DB4C61">
            <w:pPr>
              <w:rPr>
                <w:i/>
                <w:iCs/>
              </w:rPr>
            </w:pPr>
          </w:p>
          <w:p w14:paraId="7FE6B4F7" w14:textId="77777777" w:rsidR="001343EC" w:rsidRDefault="001343EC" w:rsidP="00DB4C61">
            <w:pPr>
              <w:rPr>
                <w:i/>
                <w:iCs/>
              </w:rPr>
            </w:pPr>
          </w:p>
          <w:p w14:paraId="5D097C2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</w:t>
            </w:r>
          </w:p>
          <w:p w14:paraId="2D1B9D1C" w14:textId="77777777" w:rsidR="001343EC" w:rsidRDefault="001343EC" w:rsidP="00DB4C61">
            <w:pPr>
              <w:rPr>
                <w:i/>
                <w:iCs/>
              </w:rPr>
            </w:pPr>
          </w:p>
          <w:p w14:paraId="6716F759" w14:textId="77777777" w:rsidR="001343EC" w:rsidRDefault="001343EC" w:rsidP="00DB4C61">
            <w:pPr>
              <w:rPr>
                <w:i/>
                <w:iCs/>
              </w:rPr>
            </w:pPr>
          </w:p>
          <w:p w14:paraId="08896116" w14:textId="77777777" w:rsidR="001343EC" w:rsidRDefault="001343EC" w:rsidP="00DB4C61">
            <w:pPr>
              <w:rPr>
                <w:i/>
                <w:iCs/>
              </w:rPr>
            </w:pPr>
          </w:p>
          <w:p w14:paraId="4FEF1181" w14:textId="77777777" w:rsidR="001343EC" w:rsidRDefault="001343EC" w:rsidP="00DB4C61">
            <w:pPr>
              <w:rPr>
                <w:i/>
                <w:iCs/>
              </w:rPr>
            </w:pPr>
          </w:p>
          <w:p w14:paraId="594A6EC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3</w:t>
            </w:r>
          </w:p>
          <w:p w14:paraId="1A5D793C" w14:textId="77777777" w:rsidR="001343EC" w:rsidRDefault="001343EC" w:rsidP="00DB4C61">
            <w:pPr>
              <w:rPr>
                <w:i/>
                <w:iCs/>
              </w:rPr>
            </w:pPr>
          </w:p>
          <w:p w14:paraId="28D1E7C4" w14:textId="77777777" w:rsidR="001343EC" w:rsidRDefault="001343EC" w:rsidP="00DB4C61">
            <w:pPr>
              <w:rPr>
                <w:i/>
                <w:iCs/>
              </w:rPr>
            </w:pPr>
          </w:p>
          <w:p w14:paraId="16F8DC6D" w14:textId="77777777" w:rsidR="001343EC" w:rsidRDefault="001343EC" w:rsidP="00DB4C61">
            <w:pPr>
              <w:rPr>
                <w:i/>
                <w:iCs/>
              </w:rPr>
            </w:pPr>
          </w:p>
          <w:p w14:paraId="2E8E6B60" w14:textId="77777777" w:rsidR="001343EC" w:rsidRDefault="001343EC" w:rsidP="00DB4C61">
            <w:pPr>
              <w:rPr>
                <w:i/>
                <w:iCs/>
              </w:rPr>
            </w:pPr>
          </w:p>
          <w:p w14:paraId="2964649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4</w:t>
            </w:r>
          </w:p>
          <w:p w14:paraId="4E834D56" w14:textId="77777777" w:rsidR="001343EC" w:rsidRDefault="001343EC" w:rsidP="00DB4C61">
            <w:pPr>
              <w:rPr>
                <w:i/>
                <w:iCs/>
              </w:rPr>
            </w:pPr>
          </w:p>
          <w:p w14:paraId="4F1D01A5" w14:textId="77777777" w:rsidR="001343EC" w:rsidRDefault="001343EC" w:rsidP="00DB4C61">
            <w:pPr>
              <w:rPr>
                <w:i/>
                <w:iCs/>
              </w:rPr>
            </w:pPr>
          </w:p>
          <w:p w14:paraId="5031D0D5" w14:textId="77777777" w:rsidR="001343EC" w:rsidRDefault="001343EC" w:rsidP="00DB4C61">
            <w:pPr>
              <w:rPr>
                <w:i/>
                <w:iCs/>
              </w:rPr>
            </w:pPr>
          </w:p>
          <w:p w14:paraId="3CBAF7C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5</w:t>
            </w:r>
          </w:p>
          <w:p w14:paraId="4A0E70E7" w14:textId="77777777" w:rsidR="001343EC" w:rsidRDefault="001343EC" w:rsidP="00DB4C61">
            <w:pPr>
              <w:rPr>
                <w:i/>
                <w:iCs/>
              </w:rPr>
            </w:pPr>
          </w:p>
          <w:p w14:paraId="6385A141" w14:textId="77777777" w:rsidR="001343EC" w:rsidRDefault="001343EC" w:rsidP="00DB4C61">
            <w:pPr>
              <w:rPr>
                <w:i/>
                <w:iCs/>
              </w:rPr>
            </w:pPr>
          </w:p>
          <w:p w14:paraId="37ADB601" w14:textId="77777777" w:rsidR="001343EC" w:rsidRDefault="001343EC" w:rsidP="00DB4C61">
            <w:pPr>
              <w:rPr>
                <w:i/>
                <w:iCs/>
              </w:rPr>
            </w:pPr>
          </w:p>
          <w:p w14:paraId="1A98A4B5" w14:textId="77777777" w:rsidR="001343EC" w:rsidRDefault="001343EC" w:rsidP="00DB4C61">
            <w:pPr>
              <w:rPr>
                <w:i/>
                <w:iCs/>
              </w:rPr>
            </w:pPr>
          </w:p>
          <w:p w14:paraId="6D21C9BC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6</w:t>
            </w:r>
          </w:p>
          <w:p w14:paraId="2A4A12B3" w14:textId="77777777" w:rsidR="001343EC" w:rsidRDefault="001343EC" w:rsidP="00DB4C61">
            <w:pPr>
              <w:rPr>
                <w:i/>
                <w:iCs/>
              </w:rPr>
            </w:pPr>
          </w:p>
          <w:p w14:paraId="2A197C49" w14:textId="77777777" w:rsidR="001343EC" w:rsidRDefault="001343EC" w:rsidP="00DB4C61">
            <w:pPr>
              <w:rPr>
                <w:i/>
                <w:iCs/>
              </w:rPr>
            </w:pPr>
          </w:p>
          <w:p w14:paraId="5897CF27" w14:textId="77777777" w:rsidR="001343EC" w:rsidRDefault="001343EC" w:rsidP="00DB4C61">
            <w:pPr>
              <w:rPr>
                <w:i/>
                <w:iCs/>
              </w:rPr>
            </w:pPr>
          </w:p>
          <w:p w14:paraId="4AA756A4" w14:textId="77777777" w:rsidR="001343EC" w:rsidRDefault="001343EC" w:rsidP="00DB4C61">
            <w:pPr>
              <w:rPr>
                <w:i/>
                <w:iCs/>
              </w:rPr>
            </w:pPr>
          </w:p>
          <w:p w14:paraId="57C9B948" w14:textId="77777777" w:rsidR="001343EC" w:rsidRDefault="001343EC" w:rsidP="00DB4C61">
            <w:pPr>
              <w:rPr>
                <w:i/>
                <w:iCs/>
              </w:rPr>
            </w:pPr>
          </w:p>
          <w:p w14:paraId="451CFCF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7</w:t>
            </w:r>
          </w:p>
          <w:p w14:paraId="6DF309C8" w14:textId="77777777" w:rsidR="001343EC" w:rsidRDefault="001343EC" w:rsidP="00DB4C61">
            <w:pPr>
              <w:rPr>
                <w:i/>
                <w:iCs/>
              </w:rPr>
            </w:pPr>
          </w:p>
          <w:p w14:paraId="52DA550D" w14:textId="77777777" w:rsidR="001343EC" w:rsidRDefault="001343EC" w:rsidP="00DB4C61">
            <w:pPr>
              <w:rPr>
                <w:i/>
                <w:iCs/>
              </w:rPr>
            </w:pPr>
          </w:p>
          <w:p w14:paraId="4B235D0B" w14:textId="77777777" w:rsidR="001343EC" w:rsidRDefault="001343EC" w:rsidP="00DB4C61">
            <w:pPr>
              <w:rPr>
                <w:i/>
                <w:iCs/>
              </w:rPr>
            </w:pPr>
          </w:p>
          <w:p w14:paraId="15E2D275" w14:textId="77777777" w:rsidR="001343EC" w:rsidRDefault="001343EC" w:rsidP="00DB4C61">
            <w:pPr>
              <w:rPr>
                <w:i/>
                <w:iCs/>
              </w:rPr>
            </w:pPr>
          </w:p>
          <w:p w14:paraId="3FA53DA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8</w:t>
            </w:r>
          </w:p>
          <w:p w14:paraId="6887E2F4" w14:textId="77777777" w:rsidR="001343EC" w:rsidRDefault="001343EC" w:rsidP="00DB4C61">
            <w:pPr>
              <w:rPr>
                <w:i/>
                <w:iCs/>
              </w:rPr>
            </w:pPr>
          </w:p>
          <w:p w14:paraId="55F161FD" w14:textId="77777777" w:rsidR="001343EC" w:rsidRDefault="001343EC" w:rsidP="00DB4C61">
            <w:pPr>
              <w:rPr>
                <w:i/>
                <w:iCs/>
              </w:rPr>
            </w:pPr>
          </w:p>
          <w:p w14:paraId="17E766CC" w14:textId="77777777" w:rsidR="001343EC" w:rsidRDefault="001343EC" w:rsidP="00DB4C61">
            <w:pPr>
              <w:rPr>
                <w:i/>
                <w:iCs/>
              </w:rPr>
            </w:pPr>
          </w:p>
          <w:p w14:paraId="1E860B98" w14:textId="77777777" w:rsidR="001343EC" w:rsidRDefault="001343EC" w:rsidP="00DB4C61">
            <w:pPr>
              <w:rPr>
                <w:i/>
                <w:iCs/>
              </w:rPr>
            </w:pPr>
          </w:p>
          <w:p w14:paraId="5E30EB93" w14:textId="77777777" w:rsidR="001343EC" w:rsidRDefault="001343EC" w:rsidP="00DB4C61">
            <w:pPr>
              <w:rPr>
                <w:i/>
                <w:iCs/>
              </w:rPr>
            </w:pPr>
          </w:p>
          <w:p w14:paraId="27C7C12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9</w:t>
            </w:r>
          </w:p>
          <w:p w14:paraId="73B593E5" w14:textId="77777777" w:rsidR="001343EC" w:rsidRDefault="001343EC" w:rsidP="00DB4C61">
            <w:pPr>
              <w:rPr>
                <w:i/>
                <w:iCs/>
              </w:rPr>
            </w:pPr>
          </w:p>
          <w:p w14:paraId="1184593E" w14:textId="77777777" w:rsidR="001343EC" w:rsidRDefault="001343EC" w:rsidP="00DB4C61">
            <w:pPr>
              <w:rPr>
                <w:i/>
                <w:iCs/>
              </w:rPr>
            </w:pPr>
          </w:p>
          <w:p w14:paraId="502525F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10</w:t>
            </w:r>
          </w:p>
          <w:p w14:paraId="646A145F" w14:textId="77777777" w:rsidR="001343EC" w:rsidRDefault="001343EC" w:rsidP="00DB4C61">
            <w:pPr>
              <w:rPr>
                <w:i/>
                <w:iCs/>
              </w:rPr>
            </w:pPr>
          </w:p>
          <w:p w14:paraId="11B82D07" w14:textId="77777777" w:rsidR="001343EC" w:rsidRDefault="001343EC" w:rsidP="00DB4C61">
            <w:pPr>
              <w:rPr>
                <w:i/>
                <w:iCs/>
              </w:rPr>
            </w:pPr>
          </w:p>
          <w:p w14:paraId="08F48744" w14:textId="77777777" w:rsidR="001343EC" w:rsidRDefault="001343EC" w:rsidP="00DB4C61">
            <w:pPr>
              <w:rPr>
                <w:i/>
                <w:iCs/>
              </w:rPr>
            </w:pPr>
          </w:p>
          <w:p w14:paraId="1F5606DD" w14:textId="77777777" w:rsidR="001343EC" w:rsidRDefault="001343EC" w:rsidP="00DB4C61">
            <w:pPr>
              <w:rPr>
                <w:i/>
                <w:iCs/>
              </w:rPr>
            </w:pPr>
          </w:p>
          <w:p w14:paraId="6089C987" w14:textId="77777777" w:rsidR="001343EC" w:rsidRDefault="001343EC" w:rsidP="00DB4C61">
            <w:pPr>
              <w:rPr>
                <w:i/>
                <w:iCs/>
              </w:rPr>
            </w:pPr>
          </w:p>
          <w:p w14:paraId="66405379" w14:textId="08D5E7FB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11</w:t>
            </w:r>
          </w:p>
          <w:p w14:paraId="4453BCCE" w14:textId="77777777" w:rsidR="001343EC" w:rsidRDefault="001343EC" w:rsidP="00DB4C61">
            <w:pPr>
              <w:rPr>
                <w:i/>
                <w:iCs/>
              </w:rPr>
            </w:pPr>
          </w:p>
          <w:p w14:paraId="30902D4B" w14:textId="77777777" w:rsidR="001343EC" w:rsidRDefault="001343EC" w:rsidP="00DB4C61">
            <w:pPr>
              <w:rPr>
                <w:i/>
                <w:iCs/>
              </w:rPr>
            </w:pPr>
          </w:p>
          <w:p w14:paraId="2731A102" w14:textId="77777777" w:rsidR="001343EC" w:rsidRDefault="001343EC" w:rsidP="00DB4C61">
            <w:pPr>
              <w:rPr>
                <w:i/>
                <w:iCs/>
              </w:rPr>
            </w:pPr>
          </w:p>
          <w:p w14:paraId="69483B88" w14:textId="77777777" w:rsidR="001343EC" w:rsidRDefault="001343EC" w:rsidP="00DB4C61">
            <w:pPr>
              <w:rPr>
                <w:i/>
                <w:iCs/>
              </w:rPr>
            </w:pPr>
          </w:p>
          <w:p w14:paraId="4D0606A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12</w:t>
            </w:r>
          </w:p>
          <w:p w14:paraId="27C429B0" w14:textId="77777777" w:rsidR="001343EC" w:rsidRDefault="001343EC" w:rsidP="00DB4C61">
            <w:pPr>
              <w:rPr>
                <w:i/>
                <w:iCs/>
              </w:rPr>
            </w:pPr>
          </w:p>
          <w:p w14:paraId="6ABCA5E6" w14:textId="77777777" w:rsidR="001343EC" w:rsidRDefault="001343EC" w:rsidP="00DB4C61">
            <w:pPr>
              <w:rPr>
                <w:i/>
                <w:iCs/>
              </w:rPr>
            </w:pPr>
          </w:p>
          <w:p w14:paraId="315AA1B1" w14:textId="77777777" w:rsidR="001343EC" w:rsidRDefault="001343EC" w:rsidP="00DB4C61">
            <w:pPr>
              <w:rPr>
                <w:i/>
                <w:iCs/>
              </w:rPr>
            </w:pPr>
          </w:p>
          <w:p w14:paraId="623DF51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13</w:t>
            </w:r>
          </w:p>
          <w:p w14:paraId="79E49D8F" w14:textId="77777777" w:rsidR="001343EC" w:rsidRDefault="001343EC" w:rsidP="00DB4C61">
            <w:pPr>
              <w:rPr>
                <w:i/>
                <w:iCs/>
              </w:rPr>
            </w:pPr>
          </w:p>
          <w:p w14:paraId="2F938479" w14:textId="77777777" w:rsidR="001343EC" w:rsidRDefault="001343EC" w:rsidP="00DB4C61">
            <w:pPr>
              <w:rPr>
                <w:i/>
                <w:iCs/>
              </w:rPr>
            </w:pPr>
          </w:p>
          <w:p w14:paraId="4A65FFC7" w14:textId="77777777" w:rsidR="001343EC" w:rsidRDefault="001343EC" w:rsidP="00DB4C61">
            <w:pPr>
              <w:rPr>
                <w:i/>
                <w:iCs/>
              </w:rPr>
            </w:pPr>
          </w:p>
          <w:p w14:paraId="47AEFA4F" w14:textId="77777777" w:rsidR="001343EC" w:rsidRDefault="001343EC" w:rsidP="00DB4C61">
            <w:pPr>
              <w:rPr>
                <w:i/>
                <w:iCs/>
              </w:rPr>
            </w:pPr>
          </w:p>
          <w:p w14:paraId="18A3EB86" w14:textId="77777777" w:rsidR="001343EC" w:rsidRDefault="001343EC" w:rsidP="00DB4C61">
            <w:pPr>
              <w:rPr>
                <w:i/>
                <w:iCs/>
              </w:rPr>
            </w:pPr>
          </w:p>
          <w:p w14:paraId="6B25589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14</w:t>
            </w:r>
          </w:p>
          <w:p w14:paraId="0708EE44" w14:textId="77777777" w:rsidR="001343EC" w:rsidRDefault="001343EC" w:rsidP="00DB4C61">
            <w:pPr>
              <w:rPr>
                <w:i/>
                <w:iCs/>
              </w:rPr>
            </w:pPr>
          </w:p>
          <w:p w14:paraId="06DE94EE" w14:textId="77777777" w:rsidR="001343EC" w:rsidRDefault="001343EC" w:rsidP="00DB4C61">
            <w:pPr>
              <w:rPr>
                <w:i/>
                <w:iCs/>
              </w:rPr>
            </w:pPr>
          </w:p>
          <w:p w14:paraId="4FF26AB3" w14:textId="77777777" w:rsidR="001343EC" w:rsidRDefault="001343EC" w:rsidP="00DB4C61">
            <w:pPr>
              <w:rPr>
                <w:i/>
                <w:iCs/>
              </w:rPr>
            </w:pPr>
          </w:p>
          <w:p w14:paraId="322F2FDF" w14:textId="77777777" w:rsidR="001343EC" w:rsidRDefault="001343EC" w:rsidP="00DB4C61">
            <w:pPr>
              <w:rPr>
                <w:i/>
                <w:iCs/>
              </w:rPr>
            </w:pPr>
          </w:p>
          <w:p w14:paraId="7BE722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15</w:t>
            </w:r>
          </w:p>
          <w:p w14:paraId="271ABFBE" w14:textId="77777777" w:rsidR="001343EC" w:rsidRDefault="001343EC" w:rsidP="00DB4C61">
            <w:pPr>
              <w:rPr>
                <w:i/>
                <w:iCs/>
              </w:rPr>
            </w:pPr>
          </w:p>
          <w:p w14:paraId="0B605F00" w14:textId="77777777" w:rsidR="001343EC" w:rsidRDefault="001343EC" w:rsidP="00DB4C61">
            <w:pPr>
              <w:rPr>
                <w:i/>
                <w:iCs/>
              </w:rPr>
            </w:pPr>
          </w:p>
          <w:p w14:paraId="486EE8BB" w14:textId="77777777" w:rsidR="001343EC" w:rsidRDefault="001343EC" w:rsidP="00DB4C61">
            <w:pPr>
              <w:rPr>
                <w:i/>
                <w:iCs/>
              </w:rPr>
            </w:pPr>
          </w:p>
          <w:p w14:paraId="644593E8" w14:textId="77777777" w:rsidR="001343EC" w:rsidRDefault="001343EC" w:rsidP="00DB4C61">
            <w:pPr>
              <w:rPr>
                <w:i/>
                <w:iCs/>
              </w:rPr>
            </w:pPr>
          </w:p>
          <w:p w14:paraId="5C5B0057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16</w:t>
            </w:r>
          </w:p>
          <w:p w14:paraId="7DA4ABFA" w14:textId="77777777" w:rsidR="001343EC" w:rsidRDefault="001343EC" w:rsidP="00DB4C61">
            <w:pPr>
              <w:rPr>
                <w:i/>
                <w:iCs/>
              </w:rPr>
            </w:pPr>
          </w:p>
          <w:p w14:paraId="49176499" w14:textId="77777777" w:rsidR="001343EC" w:rsidRDefault="001343EC" w:rsidP="00DB4C61">
            <w:pPr>
              <w:rPr>
                <w:i/>
                <w:iCs/>
              </w:rPr>
            </w:pPr>
          </w:p>
          <w:p w14:paraId="098D3EC8" w14:textId="77777777" w:rsidR="001343EC" w:rsidRDefault="001343EC" w:rsidP="00DB4C61">
            <w:pPr>
              <w:rPr>
                <w:i/>
                <w:iCs/>
              </w:rPr>
            </w:pPr>
          </w:p>
          <w:p w14:paraId="59BD1D64" w14:textId="77777777" w:rsidR="001343EC" w:rsidRDefault="001343EC" w:rsidP="00DB4C61">
            <w:pPr>
              <w:rPr>
                <w:i/>
                <w:iCs/>
              </w:rPr>
            </w:pPr>
          </w:p>
          <w:p w14:paraId="4DEF99BF" w14:textId="77777777" w:rsidR="001343EC" w:rsidRDefault="001343EC" w:rsidP="00DB4C61">
            <w:pPr>
              <w:rPr>
                <w:i/>
                <w:iCs/>
              </w:rPr>
            </w:pPr>
          </w:p>
          <w:p w14:paraId="6075131B" w14:textId="77777777" w:rsidR="001343EC" w:rsidRDefault="001343EC" w:rsidP="00DB4C61">
            <w:pPr>
              <w:rPr>
                <w:i/>
                <w:iCs/>
              </w:rPr>
            </w:pPr>
          </w:p>
          <w:p w14:paraId="40BF11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17</w:t>
            </w:r>
          </w:p>
          <w:p w14:paraId="67C0D243" w14:textId="77777777" w:rsidR="001343EC" w:rsidRDefault="001343EC" w:rsidP="00DB4C61">
            <w:pPr>
              <w:rPr>
                <w:i/>
                <w:iCs/>
              </w:rPr>
            </w:pPr>
          </w:p>
          <w:p w14:paraId="5A8B4B46" w14:textId="77777777" w:rsidR="001343EC" w:rsidRDefault="001343EC" w:rsidP="00DB4C61">
            <w:pPr>
              <w:rPr>
                <w:i/>
                <w:iCs/>
              </w:rPr>
            </w:pPr>
          </w:p>
          <w:p w14:paraId="4F0D0626" w14:textId="77777777" w:rsidR="001343EC" w:rsidRDefault="001343EC" w:rsidP="00DB4C61">
            <w:pPr>
              <w:rPr>
                <w:i/>
                <w:iCs/>
              </w:rPr>
            </w:pPr>
          </w:p>
          <w:p w14:paraId="59B3060B" w14:textId="77777777" w:rsidR="001343EC" w:rsidRDefault="001343EC" w:rsidP="00DB4C61">
            <w:pPr>
              <w:rPr>
                <w:i/>
                <w:iCs/>
              </w:rPr>
            </w:pPr>
          </w:p>
          <w:p w14:paraId="659904B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18</w:t>
            </w:r>
          </w:p>
          <w:p w14:paraId="04BBF42D" w14:textId="77777777" w:rsidR="001343EC" w:rsidRDefault="001343EC" w:rsidP="00DB4C61">
            <w:pPr>
              <w:rPr>
                <w:i/>
                <w:iCs/>
              </w:rPr>
            </w:pPr>
          </w:p>
          <w:p w14:paraId="58E76646" w14:textId="77777777" w:rsidR="001343EC" w:rsidRDefault="001343EC" w:rsidP="00DB4C61">
            <w:pPr>
              <w:rPr>
                <w:i/>
                <w:iCs/>
              </w:rPr>
            </w:pPr>
          </w:p>
          <w:p w14:paraId="4641C68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19</w:t>
            </w:r>
          </w:p>
          <w:p w14:paraId="2B51A72C" w14:textId="77777777" w:rsidR="001343EC" w:rsidRDefault="001343EC" w:rsidP="00DB4C61">
            <w:pPr>
              <w:rPr>
                <w:i/>
                <w:iCs/>
              </w:rPr>
            </w:pPr>
          </w:p>
          <w:p w14:paraId="381EDFB0" w14:textId="77777777" w:rsidR="001343EC" w:rsidRDefault="001343EC" w:rsidP="00DB4C61">
            <w:pPr>
              <w:rPr>
                <w:i/>
                <w:iCs/>
              </w:rPr>
            </w:pPr>
          </w:p>
          <w:p w14:paraId="057E7E74" w14:textId="77777777" w:rsidR="001343EC" w:rsidRDefault="001343EC" w:rsidP="00DB4C61">
            <w:pPr>
              <w:rPr>
                <w:i/>
                <w:iCs/>
              </w:rPr>
            </w:pPr>
          </w:p>
          <w:p w14:paraId="59D317B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20</w:t>
            </w:r>
          </w:p>
          <w:p w14:paraId="7932EB57" w14:textId="77777777" w:rsidR="001343EC" w:rsidRDefault="001343EC" w:rsidP="00DB4C61">
            <w:pPr>
              <w:rPr>
                <w:i/>
                <w:iCs/>
              </w:rPr>
            </w:pPr>
          </w:p>
          <w:p w14:paraId="648DB4AC" w14:textId="77777777" w:rsidR="001343EC" w:rsidRDefault="001343EC" w:rsidP="00DB4C61">
            <w:pPr>
              <w:rPr>
                <w:i/>
                <w:iCs/>
              </w:rPr>
            </w:pPr>
          </w:p>
          <w:p w14:paraId="0CFA2AAC" w14:textId="77777777" w:rsidR="001343EC" w:rsidRDefault="001343EC" w:rsidP="00DB4C61">
            <w:pPr>
              <w:rPr>
                <w:i/>
                <w:iCs/>
                <w:lang w:val="hr"/>
              </w:rPr>
            </w:pPr>
            <w:r>
              <w:rPr>
                <w:i/>
                <w:iCs/>
                <w:lang w:val="hr"/>
              </w:rPr>
              <w:t>21</w:t>
            </w:r>
          </w:p>
          <w:p w14:paraId="654F60E2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318B32F2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3C83DFCE" w14:textId="77777777" w:rsidR="00581BDC" w:rsidRDefault="00581BDC" w:rsidP="00DB4C61">
            <w:pPr>
              <w:rPr>
                <w:i/>
                <w:iCs/>
                <w:lang w:val="hr"/>
              </w:rPr>
            </w:pPr>
          </w:p>
          <w:p w14:paraId="7FDB8FD1" w14:textId="3826A647" w:rsidR="00581BDC" w:rsidRDefault="00581BD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22</w:t>
            </w:r>
          </w:p>
        </w:tc>
        <w:tc>
          <w:tcPr>
            <w:tcW w:w="3005" w:type="dxa"/>
          </w:tcPr>
          <w:p w14:paraId="68A9200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uređenja naselja i stanovanja</w:t>
            </w:r>
          </w:p>
          <w:p w14:paraId="3B3E143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799745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512087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Uređenje i opremanje s ciljem unaprjeđivanja sigurnosti za život u naseljima</w:t>
            </w:r>
          </w:p>
          <w:p w14:paraId="0FDAF68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E2F545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C4085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energetske infrastrukture i povećanje energetske učinkovitosti</w:t>
            </w:r>
          </w:p>
          <w:p w14:paraId="737FDC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3802A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EC9F42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komunalne opremljenosti</w:t>
            </w:r>
          </w:p>
          <w:p w14:paraId="24A8DE0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D5991D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03C0DBD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Izgradnja društvene infrastrukture za pružanje socijalne skrbi i zaštite</w:t>
            </w:r>
          </w:p>
          <w:p w14:paraId="4AE7ED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E92A348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A8ECA7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standarda postojećih usluga socijalne zaštite u okvirima lokalne zajednice</w:t>
            </w:r>
          </w:p>
          <w:p w14:paraId="72F8F6E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424584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15A7DC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sportsko-rekreativnih i kulturnih sadržaja</w:t>
            </w:r>
          </w:p>
          <w:p w14:paraId="5797C55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47A34C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F46B904" w14:textId="69AB3B20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uvjeta za rad vjerskih zajednica, zaštita i unapr</w:t>
            </w:r>
            <w:r w:rsidR="004527E0">
              <w:rPr>
                <w:i/>
                <w:iCs/>
                <w:lang w:val="hr"/>
              </w:rPr>
              <w:t>i</w:t>
            </w:r>
            <w:r w:rsidRPr="001343EC">
              <w:rPr>
                <w:i/>
                <w:iCs/>
                <w:lang w:val="hr"/>
              </w:rPr>
              <w:t>jeđenje multinacionalnosti</w:t>
            </w:r>
          </w:p>
          <w:p w14:paraId="27348D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261E45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5C261E" w14:textId="40DEC76B" w:rsidR="00FC3062" w:rsidRDefault="00FC3062" w:rsidP="002E37F9">
            <w:pPr>
              <w:rPr>
                <w:i/>
                <w:iCs/>
                <w:lang w:val="hr"/>
              </w:rPr>
            </w:pPr>
            <w:r w:rsidRPr="001343EC">
              <w:rPr>
                <w:i/>
                <w:iCs/>
                <w:lang w:val="hr"/>
              </w:rPr>
              <w:t xml:space="preserve">Ulaganje u zaštitu okoliša </w:t>
            </w:r>
          </w:p>
          <w:p w14:paraId="3D953760" w14:textId="77777777" w:rsidR="00581BDC" w:rsidRPr="001343EC" w:rsidRDefault="00581BDC" w:rsidP="002E37F9">
            <w:pPr>
              <w:rPr>
                <w:i/>
                <w:iCs/>
              </w:rPr>
            </w:pPr>
          </w:p>
          <w:p w14:paraId="542F541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DEC01E" w14:textId="681320D0" w:rsidR="00FC3062" w:rsidRPr="001343EC" w:rsidRDefault="00581BDC" w:rsidP="002E37F9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</w:t>
            </w:r>
            <w:r w:rsidR="00FC3062" w:rsidRPr="001343EC">
              <w:rPr>
                <w:i/>
                <w:iCs/>
                <w:lang w:val="hr"/>
              </w:rPr>
              <w:t>abava opreme i izgradnja građevina za gospodarenje otpadom</w:t>
            </w:r>
          </w:p>
          <w:p w14:paraId="667D2FF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BA5F45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9A9C3E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opremljenosti i kapaciteta protupožarnih snaga</w:t>
            </w:r>
          </w:p>
          <w:p w14:paraId="3E68E80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99AA8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D428458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Uspostava i unaprjeđenje sustava civilne zaštite</w:t>
            </w:r>
          </w:p>
          <w:p w14:paraId="1BDBF57E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65AE3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7D9BD8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i razvoj lokalne prometne povezanosti, javnog prijevoza i sigurnosti u prometu</w:t>
            </w:r>
          </w:p>
          <w:p w14:paraId="3749222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AF6BB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C4EF0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Poticanje održivog razvoja turizma, poljoprivrede i gospodarstva</w:t>
            </w:r>
          </w:p>
          <w:p w14:paraId="1512B0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902E5E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F3B680C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kapaciteta općine i digitalizacija lokalne samouprave</w:t>
            </w:r>
          </w:p>
          <w:p w14:paraId="351381F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86E4A0F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A1BED0D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redovnu djelatnost izvršnog tijela, predstavničkog tijela i jedinstvenog upravnog odjela općine</w:t>
            </w:r>
          </w:p>
          <w:p w14:paraId="2C61F02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445E4C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8656D85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digitalnih sadržaja stanovništvu općine</w:t>
            </w:r>
          </w:p>
          <w:p w14:paraId="7627640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34484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C6152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Briga o djeci</w:t>
            </w:r>
          </w:p>
          <w:p w14:paraId="5A254916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71B06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B88357C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prostorno planiranje</w:t>
            </w:r>
          </w:p>
          <w:p w14:paraId="53788B0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27A28C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37ABAE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kvalitete odgoja </w:t>
            </w:r>
          </w:p>
          <w:p w14:paraId="0660DF4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D6252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02E83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kvalitete obrazovanja</w:t>
            </w:r>
          </w:p>
          <w:p w14:paraId="1A9259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6990F2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0C3FFD3" w14:textId="2F6389A1" w:rsidR="00FC3062" w:rsidRPr="00FC3062" w:rsidRDefault="00FC3062" w:rsidP="00CE22A4">
            <w:r w:rsidRPr="00FC3062">
              <w:rPr>
                <w:lang w:val="hr"/>
              </w:rPr>
              <w:t>Unaprjeđivanje uvjeta za pružanje zdravstvenih usluga, zaštita i unaprjeđenje zdravlja</w:t>
            </w:r>
          </w:p>
          <w:p w14:paraId="60E320C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529498D" w14:textId="77777777" w:rsidR="001343EC" w:rsidRDefault="001343EC" w:rsidP="00DB4C61">
            <w:pPr>
              <w:rPr>
                <w:i/>
                <w:iCs/>
              </w:rPr>
            </w:pPr>
          </w:p>
        </w:tc>
        <w:tc>
          <w:tcPr>
            <w:tcW w:w="3006" w:type="dxa"/>
          </w:tcPr>
          <w:p w14:paraId="57EE7105" w14:textId="1C578CA2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U TIJEKU</w:t>
            </w:r>
          </w:p>
          <w:p w14:paraId="7172A77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68FEB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57B8DEC" w14:textId="77777777" w:rsidR="001343EC" w:rsidRDefault="001343EC" w:rsidP="001343EC">
            <w:pPr>
              <w:rPr>
                <w:i/>
                <w:iCs/>
              </w:rPr>
            </w:pPr>
          </w:p>
          <w:p w14:paraId="6A41FBA6" w14:textId="75BF924A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</w:t>
            </w:r>
            <w:r w:rsidR="00E14CA3">
              <w:rPr>
                <w:i/>
                <w:iCs/>
                <w:lang w:val="hr"/>
              </w:rPr>
              <w:t xml:space="preserve"> TIJEKU</w:t>
            </w:r>
          </w:p>
          <w:p w14:paraId="00600EFD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02BA0C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72778F" w14:textId="77777777" w:rsidR="001343EC" w:rsidRDefault="001343EC" w:rsidP="001343EC">
            <w:pPr>
              <w:rPr>
                <w:i/>
                <w:iCs/>
              </w:rPr>
            </w:pPr>
          </w:p>
          <w:p w14:paraId="2A1C4BF1" w14:textId="77777777" w:rsidR="001343EC" w:rsidRDefault="001343EC" w:rsidP="001343EC">
            <w:pPr>
              <w:rPr>
                <w:i/>
                <w:iCs/>
              </w:rPr>
            </w:pPr>
          </w:p>
          <w:p w14:paraId="24C4CEB7" w14:textId="1FEC9E46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2D3AF61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FFD0A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44E83BE" w14:textId="77777777" w:rsidR="001343EC" w:rsidRDefault="001343EC" w:rsidP="001343EC">
            <w:pPr>
              <w:rPr>
                <w:i/>
                <w:iCs/>
              </w:rPr>
            </w:pPr>
          </w:p>
          <w:p w14:paraId="4C9F6429" w14:textId="77777777" w:rsidR="001343EC" w:rsidRDefault="001343EC" w:rsidP="001343EC">
            <w:pPr>
              <w:rPr>
                <w:i/>
                <w:iCs/>
              </w:rPr>
            </w:pPr>
          </w:p>
          <w:p w14:paraId="75F51F6D" w14:textId="3E858CF4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7C37EF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1EA0EE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E1FAC7" w14:textId="77777777" w:rsidR="001343EC" w:rsidRDefault="001343EC" w:rsidP="001343EC">
            <w:pPr>
              <w:rPr>
                <w:i/>
                <w:iCs/>
              </w:rPr>
            </w:pPr>
          </w:p>
          <w:p w14:paraId="0B4AEA4C" w14:textId="4296EF1F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40B1D6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75022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947ADF3" w14:textId="77777777" w:rsidR="001343EC" w:rsidRDefault="001343EC" w:rsidP="001343EC">
            <w:pPr>
              <w:rPr>
                <w:i/>
                <w:iCs/>
              </w:rPr>
            </w:pPr>
          </w:p>
          <w:p w14:paraId="0A5B4596" w14:textId="77777777" w:rsidR="001343EC" w:rsidRDefault="001343EC" w:rsidP="001343EC">
            <w:pPr>
              <w:rPr>
                <w:i/>
                <w:iCs/>
              </w:rPr>
            </w:pPr>
          </w:p>
          <w:p w14:paraId="28E09718" w14:textId="1DAA2476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4B113009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D6CAB9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03E4AE0" w14:textId="77777777" w:rsidR="001343EC" w:rsidRDefault="001343EC" w:rsidP="001343EC">
            <w:pPr>
              <w:rPr>
                <w:i/>
                <w:iCs/>
              </w:rPr>
            </w:pPr>
          </w:p>
          <w:p w14:paraId="7238AA55" w14:textId="77777777" w:rsidR="001343EC" w:rsidRDefault="001343EC" w:rsidP="001343EC">
            <w:pPr>
              <w:rPr>
                <w:i/>
                <w:iCs/>
              </w:rPr>
            </w:pPr>
          </w:p>
          <w:p w14:paraId="1BEDA30A" w14:textId="77777777" w:rsidR="001343EC" w:rsidRDefault="001343EC" w:rsidP="001343EC">
            <w:pPr>
              <w:rPr>
                <w:i/>
                <w:iCs/>
              </w:rPr>
            </w:pPr>
          </w:p>
          <w:p w14:paraId="7CFF0C3A" w14:textId="02EB677C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5F85079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8092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778625" w14:textId="77777777" w:rsidR="001343EC" w:rsidRDefault="001343EC" w:rsidP="001343EC">
            <w:pPr>
              <w:rPr>
                <w:i/>
                <w:iCs/>
              </w:rPr>
            </w:pPr>
          </w:p>
          <w:p w14:paraId="186E1705" w14:textId="4932442B" w:rsidR="001343EC" w:rsidRDefault="001343EC" w:rsidP="001343EC">
            <w:pPr>
              <w:rPr>
                <w:i/>
                <w:iCs/>
              </w:rPr>
            </w:pPr>
          </w:p>
          <w:p w14:paraId="286E11AB" w14:textId="64F81E81" w:rsidR="00E14CA3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275C87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97AF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9194A2" w14:textId="77777777" w:rsidR="001343EC" w:rsidRDefault="001343EC" w:rsidP="001343EC">
            <w:pPr>
              <w:rPr>
                <w:i/>
                <w:iCs/>
              </w:rPr>
            </w:pPr>
          </w:p>
          <w:p w14:paraId="5BA4AF98" w14:textId="77777777" w:rsidR="001343EC" w:rsidRDefault="001343EC" w:rsidP="001343EC">
            <w:pPr>
              <w:rPr>
                <w:i/>
                <w:iCs/>
              </w:rPr>
            </w:pPr>
          </w:p>
          <w:p w14:paraId="368F4D88" w14:textId="77777777" w:rsidR="000B3D1C" w:rsidRDefault="000B3D1C" w:rsidP="001343EC">
            <w:pPr>
              <w:rPr>
                <w:i/>
                <w:iCs/>
                <w:lang w:val="hr"/>
              </w:rPr>
            </w:pPr>
          </w:p>
          <w:p w14:paraId="5521A14A" w14:textId="172D0E6E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06356B4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A60482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ABCA1BC" w14:textId="77777777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6195918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FC8E8E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453577E" w14:textId="77777777" w:rsidR="001343EC" w:rsidRDefault="001343EC" w:rsidP="001343EC">
            <w:pPr>
              <w:rPr>
                <w:i/>
                <w:iCs/>
              </w:rPr>
            </w:pPr>
          </w:p>
          <w:p w14:paraId="0A49A515" w14:textId="77777777" w:rsidR="001343EC" w:rsidRDefault="001343EC" w:rsidP="001343EC">
            <w:pPr>
              <w:rPr>
                <w:i/>
                <w:iCs/>
              </w:rPr>
            </w:pPr>
          </w:p>
          <w:p w14:paraId="10F5C55D" w14:textId="7B7D51DB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3FA14A3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A8FA1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CFB0F0D" w14:textId="77777777" w:rsidR="001343EC" w:rsidRDefault="001343EC" w:rsidP="001343EC">
            <w:pPr>
              <w:rPr>
                <w:i/>
                <w:iCs/>
              </w:rPr>
            </w:pPr>
          </w:p>
          <w:p w14:paraId="7BA663E1" w14:textId="77777777" w:rsidR="001343EC" w:rsidRDefault="001343EC" w:rsidP="001343EC">
            <w:pPr>
              <w:rPr>
                <w:i/>
                <w:iCs/>
              </w:rPr>
            </w:pPr>
          </w:p>
          <w:p w14:paraId="02B86453" w14:textId="7C31DD0A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76ED6D8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F6CF50" w14:textId="77777777" w:rsidR="001343EC" w:rsidRDefault="001343EC" w:rsidP="001343EC">
            <w:pPr>
              <w:rPr>
                <w:i/>
                <w:iCs/>
              </w:rPr>
            </w:pPr>
          </w:p>
          <w:p w14:paraId="602F626D" w14:textId="77777777" w:rsidR="0003086D" w:rsidRDefault="0003086D" w:rsidP="001343EC">
            <w:pPr>
              <w:rPr>
                <w:i/>
                <w:iCs/>
                <w:lang w:val="hr"/>
              </w:rPr>
            </w:pPr>
          </w:p>
          <w:p w14:paraId="0D8F1EA0" w14:textId="09B0D6DC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696970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A2D86A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0D9AAB" w14:textId="77777777" w:rsidR="001343EC" w:rsidRDefault="001343EC" w:rsidP="001343EC">
            <w:pPr>
              <w:rPr>
                <w:i/>
                <w:iCs/>
              </w:rPr>
            </w:pPr>
          </w:p>
          <w:p w14:paraId="5AB82B95" w14:textId="77777777" w:rsidR="001343EC" w:rsidRDefault="001343EC" w:rsidP="001343EC">
            <w:pPr>
              <w:rPr>
                <w:i/>
                <w:iCs/>
              </w:rPr>
            </w:pPr>
          </w:p>
          <w:p w14:paraId="76B27B41" w14:textId="77777777" w:rsidR="001343EC" w:rsidRDefault="001343EC" w:rsidP="001343EC">
            <w:pPr>
              <w:rPr>
                <w:i/>
                <w:iCs/>
              </w:rPr>
            </w:pPr>
          </w:p>
          <w:p w14:paraId="5F9429C2" w14:textId="14DFEBC2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14:paraId="5212D6E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7CC786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CA871F" w14:textId="77777777" w:rsidR="001343EC" w:rsidRDefault="001343EC" w:rsidP="001343EC">
            <w:pPr>
              <w:rPr>
                <w:i/>
                <w:iCs/>
              </w:rPr>
            </w:pPr>
          </w:p>
          <w:p w14:paraId="18EF9BE9" w14:textId="77777777" w:rsidR="001343EC" w:rsidRDefault="001343EC" w:rsidP="001343EC">
            <w:pPr>
              <w:rPr>
                <w:i/>
                <w:iCs/>
              </w:rPr>
            </w:pPr>
          </w:p>
          <w:p w14:paraId="3A33B846" w14:textId="19948B2B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6D31196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FA7E18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AB7F791" w14:textId="77777777" w:rsidR="001343EC" w:rsidRDefault="001343EC" w:rsidP="001343EC">
            <w:pPr>
              <w:rPr>
                <w:i/>
                <w:iCs/>
              </w:rPr>
            </w:pPr>
          </w:p>
          <w:p w14:paraId="3994993E" w14:textId="77777777" w:rsidR="001343EC" w:rsidRDefault="001343EC" w:rsidP="001343EC">
            <w:pPr>
              <w:rPr>
                <w:i/>
                <w:iCs/>
              </w:rPr>
            </w:pPr>
          </w:p>
          <w:p w14:paraId="3682D320" w14:textId="6EA135A9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53EA547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FB7D51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69B318" w14:textId="77777777" w:rsidR="001343EC" w:rsidRDefault="001343EC" w:rsidP="001343EC">
            <w:pPr>
              <w:rPr>
                <w:i/>
                <w:iCs/>
              </w:rPr>
            </w:pPr>
          </w:p>
          <w:p w14:paraId="404BA7B0" w14:textId="77777777" w:rsidR="001343EC" w:rsidRDefault="001343EC" w:rsidP="001343EC">
            <w:pPr>
              <w:rPr>
                <w:i/>
                <w:iCs/>
              </w:rPr>
            </w:pPr>
          </w:p>
          <w:p w14:paraId="3B016769" w14:textId="77777777" w:rsidR="001343EC" w:rsidRDefault="001343EC" w:rsidP="001343EC">
            <w:pPr>
              <w:rPr>
                <w:i/>
                <w:iCs/>
              </w:rPr>
            </w:pPr>
          </w:p>
          <w:p w14:paraId="6A364570" w14:textId="77777777" w:rsidR="001343EC" w:rsidRDefault="001343EC" w:rsidP="001343EC">
            <w:pPr>
              <w:rPr>
                <w:i/>
                <w:iCs/>
              </w:rPr>
            </w:pPr>
          </w:p>
          <w:p w14:paraId="2A75B39C" w14:textId="3FE90A20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007837A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FAA15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0915942" w14:textId="77777777" w:rsidR="001343EC" w:rsidRDefault="001343EC" w:rsidP="001343EC">
            <w:pPr>
              <w:rPr>
                <w:i/>
                <w:iCs/>
              </w:rPr>
            </w:pPr>
          </w:p>
          <w:p w14:paraId="3F5B0BBE" w14:textId="77777777" w:rsidR="00303A92" w:rsidRDefault="00303A92" w:rsidP="001343EC">
            <w:pPr>
              <w:rPr>
                <w:i/>
                <w:iCs/>
                <w:lang w:val="hr"/>
              </w:rPr>
            </w:pPr>
          </w:p>
          <w:p w14:paraId="100C1A2B" w14:textId="30AB86B1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3B548BE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87AF1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154CDE3" w14:textId="2BF7B798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14:paraId="1D6B50B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904286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D36EB3" w14:textId="77777777" w:rsidR="001343EC" w:rsidRDefault="001343EC" w:rsidP="001343EC">
            <w:pPr>
              <w:rPr>
                <w:i/>
                <w:iCs/>
              </w:rPr>
            </w:pPr>
          </w:p>
          <w:p w14:paraId="6F8E48BC" w14:textId="353073B3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0894E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E8CEEE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FB61073" w14:textId="77777777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76A1E16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B51B75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60CE1B9" w14:textId="77777777" w:rsidR="001343EC" w:rsidRDefault="001343EC" w:rsidP="001343EC">
            <w:pPr>
              <w:rPr>
                <w:i/>
                <w:iCs/>
              </w:rPr>
            </w:pPr>
          </w:p>
          <w:p w14:paraId="48F25233" w14:textId="304A863F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13485C1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BF76D2E" w14:textId="77777777" w:rsidR="001343EC" w:rsidRDefault="001343EC" w:rsidP="00DB4C61">
            <w:pPr>
              <w:rPr>
                <w:i/>
                <w:iCs/>
              </w:rPr>
            </w:pPr>
          </w:p>
        </w:tc>
      </w:tr>
    </w:tbl>
    <w:p w14:paraId="33D8C955" w14:textId="230A7B7F" w:rsidR="001343EC" w:rsidRDefault="001343EC" w:rsidP="00DB4C61">
      <w:pPr>
        <w:rPr>
          <w:i/>
          <w:iCs/>
        </w:rPr>
      </w:pPr>
    </w:p>
    <w:p w14:paraId="64307B65" w14:textId="2B63F4EC" w:rsidR="001343EC" w:rsidRDefault="001343EC" w:rsidP="00DB4C61"/>
    <w:p w14:paraId="030076CE" w14:textId="4181810C" w:rsidR="00D831BC" w:rsidRPr="000247A2" w:rsidRDefault="00D831BC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2.3. opis statusa provedbe mjera</w:t>
      </w:r>
    </w:p>
    <w:p w14:paraId="0CC8A8F9" w14:textId="54DB6886" w:rsidR="00D831BC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okviru razvojnih prioriteta Provedbenim programom, Općina Šodolovci provodi 22 mjere kojima se izravno podupire provedba ciljeva  i mjera Strateškog razvojnog programa Šodolovci, Nacionalnom planu razvoja 2023 i doprinose istim ciljevima. Većina aktivnosti imaju razvojni ili investicijski karakter čime se želi postići održivost  i dugoročnost svake od aktivnosti. Navedeni prioriteti ovog Provedbenog programa doprinose i provedbi Nacionalne razvojne strategije Republike Hrvatske do 2030. </w:t>
      </w:r>
      <w:r w:rsidR="00B95D15">
        <w:rPr>
          <w:rFonts w:ascii="Times New Roman" w:hAnsi="Times New Roman" w:cs="Times New Roman"/>
          <w:sz w:val="24"/>
          <w:szCs w:val="24"/>
          <w:lang w:val="hr"/>
        </w:rPr>
        <w:t>i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Planu razvoja Osječko-baranjske županije za razdoblje do 2027. </w:t>
      </w:r>
      <w:r w:rsidR="00FA135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odine kroz više aspekata. Provođenjem aktivnosti želi se razviti ovo područje koje ima posebne razvojne posebnosti i potpomognuto je područje sa nedovoljnim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indeksom razvijenosti prioritet JLS-a mora biti i konkurentno i inovativno gospodarstvo jer postoji velika težnja stvaranju preduvjeta za ostanak i povratak stanovništva. Ekološka i energetska tranzicija za klimatsku neutralnost daje prioritet očuvanja energije i okoliša kao preduvjet zdrave i očuvane sredine, što je prioritet ove općinske vlasti.</w:t>
      </w:r>
    </w:p>
    <w:p w14:paraId="3F4069AA" w14:textId="77777777" w:rsidR="00BD2826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nastavku donosimo više informacija vezanih za provedbu mjera:</w:t>
      </w:r>
    </w:p>
    <w:p w14:paraId="045BFFD7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</w:t>
      </w:r>
      <w:r w:rsidR="00BD282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BD282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D831BC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unapređenje uređenja naselja i stanovanja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- 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>odnosi se na podizanje kvalitete i infrastrukture javnih površina, njihovo uređenje i održavanje. Prostor postaje atraktivan i privlačan te stvara nove mogućnosti korištenja.</w:t>
      </w:r>
    </w:p>
    <w:p w14:paraId="4402C4AA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26390E4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uređenje središta naselja na području općine</w:t>
      </w:r>
    </w:p>
    <w:p w14:paraId="2D58B543" w14:textId="4EAFFDAD" w:rsidR="00083D6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održavanje javnih površina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138984FD" w14:textId="7306D175" w:rsidR="004715DE" w:rsidRPr="000247A2" w:rsidRDefault="004715DE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1. U promatranom razdoblju utrošeno je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 xml:space="preserve"> 119.502,98 eura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58B7B0A0" w14:textId="77777777" w:rsidR="004C5C41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59941EB" w14:textId="3750E2AF" w:rsidR="00CA04E3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bookmarkStart w:id="0" w:name="_Hlk125697634"/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083D6E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2. uređenje i opremanje s ciljem unapređivanja sigurnosti za </w:t>
      </w:r>
      <w:r w:rsidR="00A40BA7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život u naseljima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bookmarkEnd w:id="0"/>
      <w:r w:rsidR="00CA04E3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nadzor javnih površina kroz preventivne mjere u svrhu zaštite osoba i imovine. Jačanje sigurnosti u prometu i razvijanje koncepta pametne sigurnosti u svrhu povećavanja kvalitete života svih stanovnika i posjetitelja općine. </w:t>
      </w:r>
    </w:p>
    <w:p w14:paraId="7172DEBF" w14:textId="43343E34" w:rsidR="004C5C41" w:rsidRPr="000247A2" w:rsidRDefault="004C5C41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469470F" w14:textId="383B5083" w:rsidR="00CA04E3" w:rsidRPr="000247A2" w:rsidRDefault="00CA04E3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videonadzora na javnim površinama i objektima na području općine</w:t>
      </w:r>
    </w:p>
    <w:p w14:paraId="7D95590E" w14:textId="7931E3C7" w:rsidR="00CA04E3" w:rsidRPr="000247A2" w:rsidRDefault="00CA04E3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nerazvrstanih cesta</w:t>
      </w:r>
    </w:p>
    <w:p w14:paraId="1956AEE2" w14:textId="441361D7" w:rsidR="004C5C41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2. U promatranom razdoblju utrošeno je 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>118.650,73 eura.</w:t>
      </w:r>
    </w:p>
    <w:p w14:paraId="26AA0D84" w14:textId="77777777" w:rsidR="00BA2EC6" w:rsidRPr="000247A2" w:rsidRDefault="00BA2EC6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33D2F747" w14:textId="60CD4CEF" w:rsidR="005A06DB" w:rsidRPr="000247A2" w:rsidRDefault="0005454B" w:rsidP="000764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5A06D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3. unapređenje energetske infrastrukture i povećanje energetske učinkovitosti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r w:rsidR="005A06D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smanjenje potrošnje električne energije, povećanje sigurnosti na problematičnim lokacijama i povećanje kvalitete života kroz diverzifikaciju </w:t>
      </w:r>
      <w:r w:rsidR="005A4581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dostupnih energenata.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5B881A8" w14:textId="12859750" w:rsidR="005A4581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A0A9428" w14:textId="44F28E9A" w:rsidR="0005454B" w:rsidRDefault="0005454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unapređenje i obnova objekata javne namjene </w:t>
      </w:r>
    </w:p>
    <w:p w14:paraId="423F348A" w14:textId="4C455AC8" w:rsidR="0033347B" w:rsidRPr="000247A2" w:rsidRDefault="0033347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modernizacija javne rasvjete</w:t>
      </w:r>
    </w:p>
    <w:p w14:paraId="4DF873EB" w14:textId="2220A2FD" w:rsidR="0033347B" w:rsidRPr="0033347B" w:rsidRDefault="0005454B" w:rsidP="0033347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javne rasvjete</w:t>
      </w:r>
    </w:p>
    <w:p w14:paraId="528C1CC7" w14:textId="139E7CE0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3. U promatranom razdoblju utrošeno je 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>249.210,18 eura.</w:t>
      </w:r>
    </w:p>
    <w:p w14:paraId="4A56B669" w14:textId="77777777" w:rsidR="00BA2EC6" w:rsidRPr="000247A2" w:rsidRDefault="00BA2EC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438EFA8" w14:textId="4D1EDF62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4. Poboljšanje komunalne opremljenosti-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potrošnje električne energije , povećanje sigurnosti na problematičnim lokacijama i povećanje kvalitete života kroz diverzifikaciju 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>dostupnih energenata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. </w:t>
      </w:r>
    </w:p>
    <w:p w14:paraId="71E381CF" w14:textId="32F75BC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09740FF" w14:textId="639431B3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nabava 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 xml:space="preserve">komunalne opreme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i uređaja</w:t>
      </w:r>
    </w:p>
    <w:p w14:paraId="59EF009F" w14:textId="0880F2CF" w:rsidR="009777AF" w:rsidRPr="009777AF" w:rsidRDefault="00AA652A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groblja</w:t>
      </w:r>
    </w:p>
    <w:p w14:paraId="0CC0F8A0" w14:textId="78BCD320" w:rsidR="00AA652A" w:rsidRDefault="00512972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>a provedbu mjere 4. U promatranom razdoblju utrošeno je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 xml:space="preserve"> 88.838,13 eura.</w:t>
      </w:r>
    </w:p>
    <w:p w14:paraId="0412D495" w14:textId="77777777" w:rsidR="00076467" w:rsidRPr="000247A2" w:rsidRDefault="00076467" w:rsidP="0007646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"/>
        </w:rPr>
      </w:pPr>
    </w:p>
    <w:p w14:paraId="0300F988" w14:textId="18ED25FE" w:rsidR="00AA652A" w:rsidRPr="000247A2" w:rsidRDefault="00AA652A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5. Izgradnja društvene infrastrukture za pružanje socijalne skrbi i zaštite-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osiguravanje podrške i blagostanja za ljude starijih dobnih skupina.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6D4E0BE1" w14:textId="7EFC6B2E" w:rsidR="00AA652A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AF1E86D" w14:textId="6C33360C" w:rsidR="009777AF" w:rsidRDefault="009777AF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prijava projekta „Zaželi- prevencija institucionalizacije“</w:t>
      </w:r>
    </w:p>
    <w:p w14:paraId="3B16365F" w14:textId="77777777" w:rsidR="009777AF" w:rsidRDefault="009777AF" w:rsidP="009777A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A857A09" w14:textId="0B16CE4E" w:rsidR="009777AF" w:rsidRPr="009777AF" w:rsidRDefault="009777AF" w:rsidP="009777AF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Za provedbu mjere 5.nije bilo utroška sredstava.</w:t>
      </w:r>
    </w:p>
    <w:p w14:paraId="3AF1BD26" w14:textId="0343D278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AA652A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6. Poboljšanje standarda postojećih usluga socijalne zaštite u okvirima lokalne zajednice-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nejednakosti u društvu, socijalnih razlika i iskorjenjivanje siromaštv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>a.</w:t>
      </w:r>
    </w:p>
    <w:p w14:paraId="363604F8" w14:textId="3BABA11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24F0316" w14:textId="3370F085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pomoći socijalno ugroženom stanovništvu</w:t>
      </w:r>
    </w:p>
    <w:p w14:paraId="0EC7FD1B" w14:textId="29AF7B7A" w:rsidR="00AA652A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dodjela troškova stanovanja korisnicima zajamčene minimalne naknade </w:t>
      </w:r>
    </w:p>
    <w:p w14:paraId="4FD1658F" w14:textId="275D1CA1" w:rsidR="009777AF" w:rsidRPr="000247A2" w:rsidRDefault="009777AF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dodjela troškova ogrjeva korisnicima zajamčene minimalne naknade</w:t>
      </w:r>
    </w:p>
    <w:p w14:paraId="4C20BD87" w14:textId="3A0D81C2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naknade u naravi socijalno ugroženom stanovništvu</w:t>
      </w:r>
    </w:p>
    <w:p w14:paraId="3337D36F" w14:textId="5CD740E3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novčani dodaci umirovljenicima povodom blagdana</w:t>
      </w:r>
    </w:p>
    <w:p w14:paraId="56B96D05" w14:textId="1AED8DCA" w:rsidR="00AC3AA7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6. U promatranom razdoblju utrošeno je 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>16.474,16 eura.</w:t>
      </w:r>
      <w:r w:rsidR="00AC3AA7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22983BE0" w14:textId="77777777" w:rsidR="00AC3AA7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01A3AD08" w14:textId="66F6226E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7. Povećanje dostupnosti sportsko-rekreativnih i kulturnih sadržaja-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povećanje multiplikacijskih učinaka sporta i kulture na zajednicu kroz unapređenje infrastrukture i poticanje bavljenja sportom i promicanje kulture.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0C6EB3BF" w14:textId="0B238FE0" w:rsidR="00AC3AA7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78B88C6" w14:textId="7BCBBE71" w:rsidR="001E0766" w:rsidRPr="009777AF" w:rsidRDefault="001E0766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izgradnja sportskih igrališta</w:t>
      </w:r>
    </w:p>
    <w:p w14:paraId="52435932" w14:textId="4B2213F3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poticanje razvoja sporta i rekreacije</w:t>
      </w:r>
    </w:p>
    <w:p w14:paraId="18786E35" w14:textId="3754D919" w:rsidR="001E0766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1E076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7. U promatranom razdoblju utrošeno je </w:t>
      </w:r>
      <w:r w:rsidR="007606E6">
        <w:rPr>
          <w:rFonts w:ascii="Times New Roman" w:hAnsi="Times New Roman" w:cs="Times New Roman"/>
          <w:sz w:val="24"/>
          <w:szCs w:val="24"/>
          <w:lang w:val="hr"/>
        </w:rPr>
        <w:t>204.528,06 eura.</w:t>
      </w:r>
    </w:p>
    <w:p w14:paraId="5F28B028" w14:textId="77777777" w:rsidR="001E0766" w:rsidRPr="000247A2" w:rsidRDefault="001E0766" w:rsidP="000247A2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3F05EC3" w14:textId="4FDA5968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8. Unapređenje uvjeta za rad vjerskih zajednica, zaštita i unapređenje multinacionalnosti-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očuvanje kulturne baštine i identiteta mjesta.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6890E135" w14:textId="700117FC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izvještajnom razdoblju provedene su ključne aktivnosti: </w:t>
      </w:r>
    </w:p>
    <w:p w14:paraId="7502051F" w14:textId="5F588292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donacija vjerskim zajednicama</w:t>
      </w:r>
    </w:p>
    <w:p w14:paraId="619610AD" w14:textId="621D996A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rada organizacija/udruge koje promiču očuvanje kulturnog identiteta manjina</w:t>
      </w:r>
    </w:p>
    <w:p w14:paraId="24935180" w14:textId="0FE5A78A" w:rsidR="001E0766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redovan rad Vijeća srpske nacionalne manjine</w:t>
      </w:r>
    </w:p>
    <w:p w14:paraId="78592315" w14:textId="1428D447" w:rsidR="00A94BF8" w:rsidRDefault="00A94BF8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8. U promatranom razdoblju utrošeno je </w:t>
      </w:r>
      <w:r w:rsidR="007606E6">
        <w:rPr>
          <w:rFonts w:ascii="Times New Roman" w:hAnsi="Times New Roman" w:cs="Times New Roman"/>
          <w:sz w:val="24"/>
          <w:szCs w:val="24"/>
          <w:lang w:val="hr"/>
        </w:rPr>
        <w:t>29.601,09 eura.</w:t>
      </w:r>
    </w:p>
    <w:p w14:paraId="16A1F191" w14:textId="77777777" w:rsidR="00076467" w:rsidRPr="000247A2" w:rsidRDefault="00076467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77A2FEC" w14:textId="4076F02B" w:rsidR="00A94BF8" w:rsidRPr="000247A2" w:rsidRDefault="00A94BF8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Mjera 9. Ulaganje u zaštitu okoliša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zaštitu okoliša i brigu o energetskoj održivosti.</w:t>
      </w:r>
    </w:p>
    <w:p w14:paraId="2DE8838E" w14:textId="189E37FC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8D66C1B" w14:textId="6ECE03C9" w:rsidR="00A94BF8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sanacija onečišćenog tla</w:t>
      </w:r>
    </w:p>
    <w:p w14:paraId="4D6784C0" w14:textId="02DF0B3F" w:rsidR="00A94BF8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94B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9. U promatranom razdoblju utrošeno je 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55.898,77 eura.</w:t>
      </w:r>
    </w:p>
    <w:p w14:paraId="36AB30F4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1334DB6C" w14:textId="4DA96D20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10. Nabava opreme i izgradnja građevina za gospodarenje otpadom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povećanje stope odvojenog prikupljenog komunalnog otpada i smanjenje otpada koji se odlaže na odlagališta.</w:t>
      </w:r>
    </w:p>
    <w:p w14:paraId="7E2D6282" w14:textId="71506684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078C59F" w14:textId="41BF2C5B" w:rsidR="00512972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mobilnih reciklažnih dvorišta u naseljima općine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7B535587" w14:textId="23ADEDEC" w:rsidR="002E106C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E106C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10. U provedbenom razdoblju utrošeno je 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3.020,42 eura.</w:t>
      </w:r>
    </w:p>
    <w:p w14:paraId="3FF7095A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5ADE5EC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76467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11. Poboljšanje opremljenosti i kapaciteta protupožarnih snaga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sigurnost zaštite od požara i upoznavanje mještana svih uzrasta o opasnostima od požara.</w:t>
      </w:r>
    </w:p>
    <w:p w14:paraId="62767C34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FC54F9B" w14:textId="77777777" w:rsidR="002E106C" w:rsidRPr="000247A2" w:rsidRDefault="002E106C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redovno financiranje rada JVP i DVD</w:t>
      </w:r>
    </w:p>
    <w:p w14:paraId="3E4F5118" w14:textId="45C065A8" w:rsidR="002E106C" w:rsidRPr="000247A2" w:rsidRDefault="002E106C" w:rsidP="0007646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11. U provedbenom razdoblju utrošeno je  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4.650,00 eura.</w:t>
      </w:r>
    </w:p>
    <w:p w14:paraId="03E6E029" w14:textId="7B7C33BD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6D9C960" w14:textId="20C70CC2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12. Uspostava i unapređenje sustava civilne zaštite-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podršku i ulaganje u sustav civilne zaštite u svrhu podizanja standarda civilne zaštite.</w:t>
      </w:r>
    </w:p>
    <w:p w14:paraId="0F413E6E" w14:textId="7D95A823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160383B" w14:textId="126938EE" w:rsidR="00F371DA" w:rsidRPr="000247A2" w:rsidRDefault="00F371D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nabava zaštitne odjeće i obuće pripadnicima operativnih snaga civilne zaštite</w:t>
      </w:r>
    </w:p>
    <w:p w14:paraId="69B9ADC4" w14:textId="6B696AE1" w:rsidR="00F371DA" w:rsidRPr="000247A2" w:rsidRDefault="00F371D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iz proračuna radi unapređenja sustava civilne zaštite</w:t>
      </w:r>
    </w:p>
    <w:p w14:paraId="65617330" w14:textId="401F9D02" w:rsidR="00F80685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371D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12. Utrošeno je 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4.313,92 eura.</w:t>
      </w:r>
    </w:p>
    <w:p w14:paraId="668CF15F" w14:textId="77777777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6362AA8" w14:textId="7447F26D" w:rsidR="00F371DA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F80685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13. Unapređenje i razvoj lokalne prometne povezanosti, javnog prijevoza i sigurnosti u prometu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– odnosi se na razvoj prometne infrastrukture i povećanje sigurnosti u prometu.</w:t>
      </w:r>
    </w:p>
    <w:p w14:paraId="6512081B" w14:textId="5427B82B" w:rsidR="00F80685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4D54CDF" w14:textId="2208A5EA" w:rsidR="00311FB0" w:rsidRDefault="00311FB0" w:rsidP="00311F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 xml:space="preserve">priprema projektno- tehničke dokumentacije za izgradnju nerazvrstane ceste </w:t>
      </w:r>
    </w:p>
    <w:p w14:paraId="4B1D45D6" w14:textId="12055BFC" w:rsidR="00311FB0" w:rsidRPr="00311FB0" w:rsidRDefault="00311FB0" w:rsidP="00311F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priprema projketno- theničk dokumentacije za izgradnju pješačke staze</w:t>
      </w:r>
    </w:p>
    <w:p w14:paraId="3EB3B405" w14:textId="2635D67D" w:rsidR="00F80685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13. Utrošeno je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10.780,29 eura.</w:t>
      </w:r>
    </w:p>
    <w:p w14:paraId="0180E182" w14:textId="23908968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51C78574" w14:textId="5B823FE6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Mjera 15. Povećanje kapaciteta općine i digitalizacija lokalne samouprave-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povećanje efikasnosti javne uprave kroz ulaganja u infrastrukturu i uvođenje novih tehnologija.</w:t>
      </w:r>
    </w:p>
    <w:p w14:paraId="2EDA3033" w14:textId="1F94B493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6E03C8D" w14:textId="4BB086C4" w:rsidR="00F80685" w:rsidRPr="000247A2" w:rsidRDefault="00311FB0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kupovina i adaptacija objekta za potrebe proširenja jedinstvenog upravnog odjela.</w:t>
      </w:r>
    </w:p>
    <w:p w14:paraId="109B84EA" w14:textId="1F189C1A" w:rsidR="00B916C7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15. U provedbenom razdoblju utrošeno je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73.330,30 eura.</w:t>
      </w:r>
    </w:p>
    <w:p w14:paraId="61C010B7" w14:textId="77777777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E8D627B" w14:textId="71FD747A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16. Aktivnosti vezane za redovnu djelatnost izvršnog tijela, predstavničkog tijela i jedinstvenog upravnog odjela općine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>- odnosi se na održivost rada jedinstvenog upravnog tijela općine.</w:t>
      </w:r>
    </w:p>
    <w:p w14:paraId="528E5F9A" w14:textId="405B3B7F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70649A3" w14:textId="4A3A395C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vijeća</w:t>
      </w:r>
    </w:p>
    <w:p w14:paraId="36B755A4" w14:textId="330B0A96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načelnika</w:t>
      </w:r>
    </w:p>
    <w:p w14:paraId="49A1F6EE" w14:textId="2DC0A27A" w:rsidR="00C81BAB" w:rsidRPr="000247A2" w:rsidRDefault="00C81BAB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Jedinstvenog upravnog odjela</w:t>
      </w:r>
    </w:p>
    <w:p w14:paraId="5225F963" w14:textId="2442173C" w:rsidR="00C81BAB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15. U provedbenom razdoblju utrošeno je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200.139,48 eura.</w:t>
      </w:r>
    </w:p>
    <w:p w14:paraId="54D795E4" w14:textId="6D9E35ED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987A6BA" w14:textId="45BAF7E0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17. Povećanje dostupnosti digitalnih sadržaja stanovništv</w:t>
      </w:r>
      <w:r w:rsidR="002B4D4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u općine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- odnosi se na razvoj digitalnih mogućnosti općine.</w:t>
      </w:r>
    </w:p>
    <w:p w14:paraId="474BD434" w14:textId="0CAD825D" w:rsidR="002B4D46" w:rsidRPr="000247A2" w:rsidRDefault="002B4D4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76ED6F7" w14:textId="6DF6575F" w:rsidR="002B4D46" w:rsidRPr="000247A2" w:rsidRDefault="002B4D4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aktivnosti za olakšan i digitaliziran pristup informacijama na jednom mjestu</w:t>
      </w:r>
    </w:p>
    <w:p w14:paraId="1E82D744" w14:textId="1B6AB4AA" w:rsidR="002B4D46" w:rsidRPr="000247A2" w:rsidRDefault="002B4D4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osiguranje dostupnosti besplatnog interneta na području općine</w:t>
      </w:r>
    </w:p>
    <w:p w14:paraId="040E419A" w14:textId="5EE41FE9" w:rsidR="002B4D46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a provedbu  mjere 17. U provedbenom razdoblju utrošeno je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 xml:space="preserve"> 2.671,12 eura.</w:t>
      </w:r>
    </w:p>
    <w:p w14:paraId="6D68B7BA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7A1AF34" w14:textId="506A4126" w:rsidR="002B4D4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2B4D4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18. Briga o djeci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- obuhvaća poticanje nataliteta i brigu o djeci.</w:t>
      </w:r>
    </w:p>
    <w:p w14:paraId="002699F7" w14:textId="68AC36F3" w:rsidR="002B4D46" w:rsidRPr="000247A2" w:rsidRDefault="002B4D4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31C4E74A" w14:textId="397425BE" w:rsidR="002B4D4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dodjela novčanih naknada za novorođenu djecu </w:t>
      </w:r>
    </w:p>
    <w:p w14:paraId="37D8C39F" w14:textId="50DEA9C2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opremanje dječ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jeg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igrališta sa kompletnom opremom </w:t>
      </w:r>
    </w:p>
    <w:p w14:paraId="3F4724CD" w14:textId="007B9D6B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paketića djeci sa područja općine povodom blagdana</w:t>
      </w:r>
    </w:p>
    <w:p w14:paraId="4764BA47" w14:textId="5A7EF899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18. U provedbenom razdoblju utrošeno je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24.384,99 eura.</w:t>
      </w:r>
    </w:p>
    <w:p w14:paraId="00DF1FA0" w14:textId="0ACCF09B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337159E" w14:textId="1A8E8C10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20. Unapređenje kvalitete odgoja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- odnosi se na poticanje adekvatnog i održivog prostora za predškolski odgoj.</w:t>
      </w:r>
    </w:p>
    <w:p w14:paraId="2743D9B9" w14:textId="0D010BC1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7C2CAA80" w14:textId="6D87C72D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dječjeg vrtića</w:t>
      </w:r>
    </w:p>
    <w:p w14:paraId="0CF0F6E5" w14:textId="12F9A153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 organizacija programa predškolskog obrazovanja</w:t>
      </w:r>
    </w:p>
    <w:p w14:paraId="1787B82E" w14:textId="06EBE4CB" w:rsidR="00595CA6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20. U provedbenom razdoblju utrošeno je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30.400,84 eura.</w:t>
      </w:r>
    </w:p>
    <w:p w14:paraId="49A10D67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D22E952" w14:textId="7AAFE798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21. Unapređenje kvalitete obrazovanja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ulaganje u kvalitetno obrazovanje za sve uzraste.</w:t>
      </w:r>
    </w:p>
    <w:p w14:paraId="4954B92A" w14:textId="439E116B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C656C45" w14:textId="1B347CCE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nabave dodatnih obrazovnih materijala za djecu osnovnih škola</w:t>
      </w:r>
    </w:p>
    <w:p w14:paraId="47A4B264" w14:textId="1248BC9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prijevoza učenika srednjih škola</w:t>
      </w:r>
    </w:p>
    <w:p w14:paraId="0B76D20F" w14:textId="3FE7DC6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novčanih naknada redovitim studentima</w:t>
      </w:r>
    </w:p>
    <w:p w14:paraId="2BA954BF" w14:textId="1B8974A2" w:rsidR="00595CA6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a provedbu mjere 21.utrošeno j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 23.103,06 eura.</w:t>
      </w:r>
    </w:p>
    <w:p w14:paraId="112E04EB" w14:textId="77777777" w:rsidR="00076467" w:rsidRPr="000247A2" w:rsidRDefault="0007646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3CFE3946" w14:textId="70CF0D1F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22. Unapređivanje uvjeta za pružanje zdravstvenih usluga, zaštita i unaprjeđenje zdravlja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- odnosi se na 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>poboljšanje uvjeta zdravstvene zaštite.</w:t>
      </w:r>
    </w:p>
    <w:p w14:paraId="21E50636" w14:textId="2710B56F" w:rsidR="00E16CD6" w:rsidRPr="000247A2" w:rsidRDefault="00E16CD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E5F06E8" w14:textId="6CDE4CA6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deratizacije</w:t>
      </w:r>
    </w:p>
    <w:p w14:paraId="59C37285" w14:textId="272F5B04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dezinsekcije</w:t>
      </w:r>
    </w:p>
    <w:p w14:paraId="1408FC9E" w14:textId="0EDED45A" w:rsidR="00155B7F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22.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trošeno je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22.254,47 eura.</w:t>
      </w:r>
    </w:p>
    <w:p w14:paraId="68216C15" w14:textId="2652CEBF" w:rsidR="00155B7F" w:rsidRPr="00646128" w:rsidRDefault="00155B7F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Prema dostupnim podacima, u izvještajnom razdoblju je za provedbu 20 mjera  iz </w:t>
      </w:r>
      <w:r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proračuna je iskorišteno ukupno </w:t>
      </w:r>
      <w:r w:rsidR="001B5905" w:rsidRPr="00646128">
        <w:rPr>
          <w:rFonts w:ascii="Times New Roman" w:hAnsi="Times New Roman" w:cs="Times New Roman"/>
          <w:bCs/>
          <w:sz w:val="24"/>
          <w:szCs w:val="24"/>
          <w:lang w:val="hr"/>
        </w:rPr>
        <w:t>1.281.752,99 eura</w:t>
      </w:r>
      <w:r w:rsidR="00311FB0"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, dok za 2 mjere nije bilo utrošenih sredstava</w:t>
      </w:r>
      <w:r w:rsidR="00076467" w:rsidRPr="00646128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08F08836" w14:textId="77777777" w:rsidR="00076467" w:rsidRDefault="00076467" w:rsidP="00913913">
      <w:pPr>
        <w:rPr>
          <w:lang w:val="hr"/>
        </w:rPr>
      </w:pPr>
    </w:p>
    <w:p w14:paraId="3C6E5498" w14:textId="0AD0D7B9" w:rsidR="004B7BC4" w:rsidRPr="004B7BC4" w:rsidRDefault="001343EC" w:rsidP="00913913">
      <w:pPr>
        <w:rPr>
          <w:b/>
          <w:bCs/>
          <w:sz w:val="24"/>
          <w:szCs w:val="24"/>
          <w:lang w:val="hr"/>
        </w:rPr>
      </w:pPr>
      <w:r w:rsidRPr="00FC3062">
        <w:rPr>
          <w:b/>
          <w:bCs/>
          <w:sz w:val="24"/>
          <w:szCs w:val="24"/>
          <w:lang w:val="hr"/>
        </w:rPr>
        <w:t>3. DOPRINOS OSTVARENJU CIL</w:t>
      </w:r>
      <w:r w:rsidR="001843ED">
        <w:rPr>
          <w:b/>
          <w:bCs/>
          <w:sz w:val="24"/>
          <w:szCs w:val="24"/>
          <w:lang w:val="hr"/>
        </w:rPr>
        <w:t>JEVA</w:t>
      </w:r>
      <w:r w:rsidRPr="00FC3062">
        <w:rPr>
          <w:b/>
          <w:bCs/>
          <w:sz w:val="24"/>
          <w:szCs w:val="24"/>
          <w:lang w:val="hr"/>
        </w:rPr>
        <w:t xml:space="preserve"> JAVNIH POLITIKA</w:t>
      </w:r>
    </w:p>
    <w:p w14:paraId="4D157254" w14:textId="185DAF0F" w:rsidR="001343EC" w:rsidRPr="00043660" w:rsidRDefault="001343EC" w:rsidP="009139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3660">
        <w:rPr>
          <w:b/>
          <w:bCs/>
          <w:sz w:val="24"/>
          <w:szCs w:val="24"/>
          <w:lang w:val="hr"/>
        </w:rPr>
        <w:t>Općina Šodolovci provedbom mjera u Provedbenom programu</w:t>
      </w:r>
      <w:r w:rsidR="00B30BB7" w:rsidRPr="00043660">
        <w:rPr>
          <w:b/>
          <w:bCs/>
          <w:sz w:val="24"/>
          <w:szCs w:val="24"/>
          <w:lang w:val="hr"/>
        </w:rPr>
        <w:t xml:space="preserve"> Općine Šodolovci za razdoblje od 2021.- do 2025. </w:t>
      </w:r>
      <w:r w:rsidRPr="00043660">
        <w:rPr>
          <w:b/>
          <w:bCs/>
          <w:sz w:val="24"/>
          <w:szCs w:val="24"/>
          <w:lang w:val="hr"/>
        </w:rPr>
        <w:t xml:space="preserve"> doprinosi provedbi  slijedećih mjera i aktivnosti Nacionalne razvojne strategije razvoja Republike Hrvatske do 2030.g</w:t>
      </w:r>
      <w:r w:rsidR="00043660" w:rsidRPr="00043660">
        <w:rPr>
          <w:b/>
          <w:bCs/>
          <w:sz w:val="24"/>
          <w:szCs w:val="24"/>
          <w:lang w:val="hr"/>
        </w:rPr>
        <w:t xml:space="preserve"> i Planu razvoja Osječko- baranjske županije do 2027. godine</w:t>
      </w:r>
      <w:r w:rsidRPr="00043660">
        <w:rPr>
          <w:b/>
          <w:bCs/>
          <w:sz w:val="24"/>
          <w:szCs w:val="24"/>
          <w:lang w:val="hr"/>
        </w:rPr>
        <w:t>:</w:t>
      </w:r>
    </w:p>
    <w:p w14:paraId="7D34C0C0" w14:textId="65D6F155" w:rsidR="00B30BB7" w:rsidRPr="00A302CE" w:rsidRDefault="00B30BB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sz w:val="24"/>
          <w:szCs w:val="24"/>
          <w:lang w:val="hr"/>
        </w:rPr>
        <w:t xml:space="preserve">Provedba Mjere 1. Unapređenje uređenja naselja i stanovanja  doprinijeti će </w:t>
      </w:r>
      <w:r w:rsidR="00E37166">
        <w:rPr>
          <w:sz w:val="24"/>
          <w:szCs w:val="24"/>
          <w:lang w:val="hr"/>
        </w:rPr>
        <w:t xml:space="preserve">Posebnom cilju </w:t>
      </w:r>
      <w:r w:rsidR="0060643B" w:rsidRPr="00A302CE">
        <w:rPr>
          <w:rFonts w:ascii="Times New Roman" w:hAnsi="Times New Roman" w:cs="Times New Roman"/>
          <w:sz w:val="24"/>
          <w:szCs w:val="24"/>
          <w:lang w:val="hr"/>
        </w:rPr>
        <w:t xml:space="preserve">6 Razvoj lokalne i regionalne infrastrukture radi unapređenja </w:t>
      </w:r>
      <w:r w:rsidR="007D09FC" w:rsidRPr="00A302CE">
        <w:rPr>
          <w:rFonts w:ascii="Times New Roman" w:hAnsi="Times New Roman" w:cs="Times New Roman"/>
          <w:sz w:val="24"/>
          <w:szCs w:val="24"/>
          <w:lang w:val="hr"/>
        </w:rPr>
        <w:t>kvalitete života s ciljem ekološke i energetske tranzicije</w:t>
      </w:r>
      <w:r w:rsidR="00630A31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Osječko-baranjske županije do 2027. godine. Te strateškom cilju 13 Jačanje regionalne konkurentnosti  iz Nacionalne razvojne strategije 2030. Kao doprinos navedenim javnim politikama u ovom izvještajnom razdoblju , ističemo uređenje središta za 7 naselja na poručuju općine 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 xml:space="preserve">i </w:t>
      </w:r>
      <w:r w:rsidR="00630A31" w:rsidRPr="00A302CE">
        <w:rPr>
          <w:rFonts w:ascii="Times New Roman" w:hAnsi="Times New Roman" w:cs="Times New Roman"/>
          <w:sz w:val="24"/>
          <w:szCs w:val="24"/>
          <w:lang w:val="hr"/>
        </w:rPr>
        <w:t>održavanje javnih površina za 7 naselja.</w:t>
      </w:r>
    </w:p>
    <w:p w14:paraId="18FE6C36" w14:textId="3CC2FA0D" w:rsidR="006769EC" w:rsidRPr="00A302CE" w:rsidRDefault="00630A31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2.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ređenje i opremanje s ciljem unapređivanja sigurnosti za život u naseljima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13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Unapređenje učinkovitosti i djelotvornosti javnog sektora i upravljanja javnom imovinom iz Plana Osječko-baranjske županije do 2027. </w:t>
      </w:r>
      <w:r w:rsidR="00A302CE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 te strateškom cilju 7 Sigurnost za stabilan razvoj iz Nacionalne razvojne strategije 2030. Kao doprinos navedenim javnim politikama u ovom izvještajnom razdoblju, ističemo postavljane 3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videokamere na saniranom odlagalištu otpada, 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te održavanje jedne nerazvrstane ceste.</w:t>
      </w:r>
    </w:p>
    <w:p w14:paraId="54A2D052" w14:textId="56BD03CE" w:rsidR="006769EC" w:rsidRPr="00A302CE" w:rsidRDefault="00630A31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3. unapređenje energetske infrastrukture i povećanje energetske učinkovitosti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 xml:space="preserve">Posebnom cilju 6 Razvoj lokalne i regionalne infrastrukture radi unapređenja kvalitete života s ciljem ekološke i energetske tranzicije iz Plana razvoja Osječko- baranjske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 Ekološka i energetska tranzicija za klimatsku neutralnost iz Nacionalne razvojne strategije 2030. Kao doprinos navedenim javnim politikama u ovom izvještajnom razdoblju, ističemo redovno održavanje građevinskih objekata u vlasništvu općine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 xml:space="preserve">,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>održavanje  javne rasvjete u 7 naselja općine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 xml:space="preserve"> i početak modernizacije javne rasvjete LED rasvjetnim tijelima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 xml:space="preserve">.  </w:t>
      </w:r>
    </w:p>
    <w:p w14:paraId="329B77FB" w14:textId="46900E06" w:rsidR="001C1C66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4. Poboljšanje komunalne opremljenosti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6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Razvoj lokalne i regionalne infrastrukture radi unapređenja kvalitete života s ciljem ekološke i energetske tranzicije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Ekološka i energetska tranzicija za klimatsku neutralnost iz Nacionalne razvojne strategije 2030. Kao doprinos navedenim javnim politikama u ovom izvještajnom razdoblju, ističe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>mo nabavljenu radnu opremu- malčer i prikolicu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, te  7 održavanih i očuvanih groblja.</w:t>
      </w:r>
    </w:p>
    <w:p w14:paraId="7B703A54" w14:textId="7B8CF494" w:rsidR="006769EC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5. Izgradnja društvene infrastrukture za pružanje socijalne skrbi i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2 Razvoj i unapređenje sustava zdravstva i socijalne skrbi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5 Zdrav, aktivan i kvalitetan život iz Nacionalne razvojne strategije 2030. Kao doprinos navedenim javnim politikama u ovom izvještajnom razdoblju,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 xml:space="preserve"> ističemo prijavu na 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 xml:space="preserve">Poziv za dostavu projektnih prijedloga „Zaželi- prevencija institucionalizacije“.  </w:t>
      </w:r>
    </w:p>
    <w:p w14:paraId="22A220A9" w14:textId="037D814E" w:rsidR="006769EC" w:rsidRPr="00A302CE" w:rsidRDefault="00987240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6. Poboljšanje standarda postojećih usluga socijalne zaštite u okvirima lokalne zajednice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2 Razvoj i unapređenje sustava zdravstva i socijalne skrbi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5 Zdrav, aktivan i kvalitetan život iz Nacionalne razvojne strategije 2030. Kao doprinos navedenim javnim politikama u ovom izvještajnom razdoblju, ističemo isplate jednokratnih novčanih pomoći za 2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>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korisnika, isplate troškova stanovanja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 xml:space="preserve"> i troškova ogrjeva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za 1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>6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</w:t>
      </w:r>
      <w:r w:rsidR="00B21E4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, sufinanciranje 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>8</w:t>
      </w:r>
      <w:r w:rsidR="00B21E4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priključaka na vodovodnu mrežu i isplate novčanih naknada povodom blagdana za umirovljenike za 2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>79</w:t>
      </w:r>
      <w:r w:rsidR="00B21E4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korisnika.</w:t>
      </w:r>
    </w:p>
    <w:p w14:paraId="32C69833" w14:textId="6EEFE8B0" w:rsidR="00B21E4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7. Povećanje dostupnosti sportsko-rekreativnih i kulturnih sadržaja</w:t>
      </w:r>
      <w:r w:rsidR="00987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1 Konkurentno i inovativno gospodarstvo i strateškom cilju 5 Zdrav, aktivan i kvalitetan život" iz Nacionalne razvojne strategije 2030. Kao doprinos navedenim javnim politikama u ovom izvještajnom razdoblju, ističemo izgradnju 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sportsk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igrališta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 xml:space="preserve">. U naselju Petrova Slatina izgrađeno je košarkaško igralište, izgrađeno je sportsko igralište u naselju Ada, te je opremljeno vanjsko fitness vježbalište u naselju Šodolovci.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Financirana su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sports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ka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kluba  koj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prima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ju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 tekuće pomoći iz proračuna za svoj rad i financiranj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a je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sportska udruga koja prima pomoć iz proračuna za svoj rad.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34A42A4D" w14:textId="427844BE" w:rsidR="002558C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8. Unapređenje uvjeta za rad vjerskih zajednica, zaštita i unapređenje multinacionalnosti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 4 Jačanje zajednice i civilnog društva u funkciji poticanja aktivnog i kvalitetnog života građana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4 Globalna prepoznatljivost i jačanje međunarodnog položaja i uloge Hrvatske iz Nacionalne razvojne strategije 2030. Kao doprinos navedenim javnim politikama u ovom izvještajnom razdoblju, ističemo financiranje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 xml:space="preserve">2 vjerske zajednice, 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financiranje iz proračuna za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3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 koje promiču očuvanje kulturnog identiteta manjina, te organizacija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2 društvene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manifestacije od strane Vijeća srpske nacionalne manjine.</w:t>
      </w:r>
    </w:p>
    <w:p w14:paraId="79718A4C" w14:textId="4069261F" w:rsidR="006769EC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9. Ulaganje u zaštitu okoliša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</w:t>
      </w:r>
      <w:bookmarkStart w:id="1" w:name="_Hlk125702919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5 Unaprjeđenje sustava zaštite okoliša i održivog korištenja prirode te jačanje otpornosti i ublažavanje klimatskih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</w:t>
      </w:r>
      <w:bookmarkEnd w:id="1"/>
      <w:r w:rsidRPr="00A302CE">
        <w:rPr>
          <w:rFonts w:ascii="Times New Roman" w:hAnsi="Times New Roman" w:cs="Times New Roman"/>
          <w:sz w:val="24"/>
          <w:szCs w:val="24"/>
          <w:lang w:val="hr"/>
        </w:rPr>
        <w:t>, te strateškom cilju 8 Ekološka i energetska tranzicija za klimatsku neutralnost iz Nacionalne razvojne strategije 2030. Kao doprinos navedenim javnim politikama u ovom izvještajnom razdoblju, ističemo sanaciju</w:t>
      </w:r>
      <w:r w:rsidR="001321B4">
        <w:rPr>
          <w:rFonts w:ascii="Times New Roman" w:hAnsi="Times New Roman" w:cs="Times New Roman"/>
          <w:sz w:val="24"/>
          <w:szCs w:val="24"/>
          <w:lang w:val="hr"/>
        </w:rPr>
        <w:t xml:space="preserve"> drugog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odlagališta otpada u naselju Šodolovci</w:t>
      </w:r>
      <w:r w:rsidR="001321B4">
        <w:rPr>
          <w:rFonts w:ascii="Times New Roman" w:hAnsi="Times New Roman" w:cs="Times New Roman"/>
          <w:sz w:val="24"/>
          <w:szCs w:val="24"/>
          <w:lang w:val="hr"/>
        </w:rPr>
        <w:t>, te odobrenje sredstava za sanaciju odlagališta otpada u naseljima Petrova Slatina i Palača.</w:t>
      </w:r>
    </w:p>
    <w:p w14:paraId="7C211295" w14:textId="151C848E" w:rsidR="006769EC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10. Nabava opreme i izgradnja građevina za gospodarenje otpadom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5 Unaprjeđenje sustava zaštite okoliša i održivog korištenja prirode te jačanje otpornosti i ublažavanje klimatskih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 Ekološka i energetska tranzicija za klimatsku neutralnost iz Nacionalne razvojne strategije 2030. Kao doprinos navedenim javnim politikama u ovom izvještajnom razdoblju, ističemo organizaciju mobilnih reciklažnih dvorišta u 1</w:t>
      </w:r>
      <w:r w:rsidR="001321B4">
        <w:rPr>
          <w:rFonts w:ascii="Times New Roman" w:hAnsi="Times New Roman" w:cs="Times New Roman"/>
          <w:sz w:val="24"/>
          <w:szCs w:val="24"/>
          <w:lang w:val="hr"/>
        </w:rPr>
        <w:t>0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termina koji su stavljeni na raspolaganje stanovništvu. </w:t>
      </w:r>
    </w:p>
    <w:p w14:paraId="5AC5242A" w14:textId="625F4D17" w:rsidR="003B0445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11. Poboljšanje opremljenosti i kapaciteta protupožarnih snaga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 Unaprjeđenje učinkovitosti i 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 Sigurnost za stabilan razvoj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Nacionalne razvojne strategije 2030. Kao doprinos navedenim javnim politikama u ovom izvještajnom razdoblju, ističemo redovno financiranje DVD-a.</w:t>
      </w:r>
    </w:p>
    <w:p w14:paraId="7CF6CB80" w14:textId="6AA8F628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12. Uspostava i unapređenje sustava civilne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7 Sigurnost za stabilan razvoj  iz Nacionalne razvojne strategije 2030. Kao doprinos navedenim javnim politikama u ovom izvještajnom razdoblju, ističemo opremljenost za 18 pripadnika operativnih snaga civilne zaštite, te redovno financiranje za 2 korisnika radi unapređenja sustava civilne zaštite.</w:t>
      </w:r>
    </w:p>
    <w:p w14:paraId="2F38B1AF" w14:textId="58A16C73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13. Unapređenje i razvoj lokalne prometne povezanosti, javnog prijevoza i sigurnosti u prometu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7 Razvoj i unapređenje održive mobilnosti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10 Održiva mobilnost iz Nacionalne razvojne strategije 2030. Kao doprinos navedenim javnim politikama u ovom izvještajnom razdoblju, ističemo 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>pripremljenu projektno- tehničku dokumentaciju za izgradnju nerazvrstane ceste u naselju Ada, te pripremu dokumentacije za izgradnju pješačke staze između naselja Šodolovci i Koprivna.</w:t>
      </w:r>
    </w:p>
    <w:p w14:paraId="414DF2CB" w14:textId="03D16033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15. Povećanje kapaciteta općine i digitalizacija lokalne samouprave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12 Podrška digitalnoj tranziciji društva i gospodarstva mobilnosti  iz Plana razvoja Osječko- baranjske županije do 2027 godine, te strateškom cilju 3 Učinkovito i djelotvorno pravosuđe, javna uprava i upravljanje državnom imovinom  iz Nacionalne razvojne strategije 2030. Kao doprinos navedenim javnim politikama u ovom izvještajnom razdoblju, ističemo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 xml:space="preserve"> provedbu projekta digitalizacije arhive, te kupovina i adaptacija objekta za potrebe proširenja jedinstvenog upravnog odjela.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F475DBA" w14:textId="1032C52C" w:rsidR="00675D24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16. Aktivnosti vezane za redovnu djelatnost izvršnog tijela, predstavničkog tijela i jedinstvenog upravnog odjela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13 Unaprjeđenje učinkovitosti i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3 Učinkovito i djelotvorno pravosuđe, javna uprava i upravljanje državnom </w:t>
      </w:r>
      <w:bookmarkStart w:id="2" w:name="_Hlk125704626"/>
      <w:r w:rsidRPr="00A302CE">
        <w:rPr>
          <w:rFonts w:ascii="Times New Roman" w:hAnsi="Times New Roman" w:cs="Times New Roman"/>
          <w:sz w:val="24"/>
          <w:szCs w:val="24"/>
          <w:lang w:val="hr"/>
        </w:rPr>
        <w:t>imovinom  iz Nacionalne razvojne strategije 2030. Kao doprinos navedenim javnim politikama u ovom izvještajnom razdoblju, ističemo</w:t>
      </w:r>
      <w:bookmarkEnd w:id="2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>8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održanih sjednica općinskog vijeća, 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>28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izdanih rješenja, te </w:t>
      </w:r>
      <w:r w:rsidR="008D7C68">
        <w:rPr>
          <w:rFonts w:ascii="Times New Roman" w:hAnsi="Times New Roman" w:cs="Times New Roman"/>
          <w:sz w:val="24"/>
          <w:szCs w:val="24"/>
          <w:lang w:val="hr"/>
        </w:rPr>
        <w:t>49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izdanih rješenja od strane Jedinstvenog upravnog odjela.</w:t>
      </w:r>
    </w:p>
    <w:p w14:paraId="5C2B965A" w14:textId="35C1A6EE" w:rsidR="000D4297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17. Povećanje dostupnosti digitalnih sadržaja stanovništvu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12 Podrška digitalnoj tranziciji društva i gospodarstva mobilnosti  iz Plana razvoja Osječko- baranjske županije do 2027 godine, te strateškom cilju 11 Digitalna tranzicija društva i gospodarstva iz Nacionalne razvojne strategije 2030. Kao doprinos navedenim javnim politikama u ovom izvještajnom razdoblju, ističemo </w:t>
      </w:r>
      <w:r w:rsidR="000D4297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osiguranje dostupnosti besplatnog interneta i   te olakšan i digitaliziran pristup informacijama za 7 naselja općine.</w:t>
      </w:r>
    </w:p>
    <w:p w14:paraId="1B74E3D3" w14:textId="642E3275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18. Briga o djeci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 Podrška demografskoj revitalizaciji i osnaživanje obitelji iz Plana razvoja Osječko- baranjske županije do 2027 godine, te strateškom cilju 6 Demografska revitalizacija i bolji položaj obitelji imovinom  iz Nacionalne razvojne strategije 2030. Kao doprinos navedenim javnim politikama u ovom izvještajnom razdoblju, ističemo dodjelu novčanih naknada za </w:t>
      </w:r>
      <w:r w:rsidR="00212E6B">
        <w:rPr>
          <w:rFonts w:ascii="Times New Roman" w:hAnsi="Times New Roman" w:cs="Times New Roman"/>
          <w:sz w:val="24"/>
          <w:szCs w:val="24"/>
          <w:lang w:val="hr"/>
        </w:rPr>
        <w:t>8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novorođene djece, opremljeno 1 dječje igralište u naselju </w:t>
      </w:r>
      <w:r w:rsidR="00212E6B">
        <w:rPr>
          <w:rFonts w:ascii="Times New Roman" w:hAnsi="Times New Roman" w:cs="Times New Roman"/>
          <w:sz w:val="24"/>
          <w:szCs w:val="24"/>
          <w:lang w:val="hr"/>
        </w:rPr>
        <w:t>Paulin Dvor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, te dodjela poklon paketića za 160 djece sa područja općine povodom blagdana.  </w:t>
      </w:r>
    </w:p>
    <w:p w14:paraId="733DEB09" w14:textId="0A90EA1E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20. Unapređenje kvalitete odgoja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 sufinanciranje  troškova dječjeg vrtića za 15 djece i financiranje i organizacija programa predškolskog obrazovanja za </w:t>
      </w:r>
      <w:r w:rsidR="00212E6B">
        <w:rPr>
          <w:rFonts w:ascii="Times New Roman" w:hAnsi="Times New Roman" w:cs="Times New Roman"/>
          <w:sz w:val="24"/>
          <w:szCs w:val="24"/>
          <w:lang w:val="hr"/>
        </w:rPr>
        <w:t>4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djece. </w:t>
      </w:r>
    </w:p>
    <w:p w14:paraId="72B93748" w14:textId="679F5F44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21. Unapređenje kvalitete obrazovanja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ističemo,  financiranje nabave dodatnih obrazovnih materijala za </w:t>
      </w:r>
      <w:r w:rsidR="00212E6B">
        <w:rPr>
          <w:rFonts w:ascii="Times New Roman" w:hAnsi="Times New Roman" w:cs="Times New Roman"/>
          <w:sz w:val="24"/>
          <w:szCs w:val="24"/>
          <w:lang w:val="hr"/>
        </w:rPr>
        <w:t>11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 osnovnih škola, sufinanciranje troškova prijevoza za 3</w:t>
      </w:r>
      <w:r w:rsidR="00212E6B">
        <w:rPr>
          <w:rFonts w:ascii="Times New Roman" w:hAnsi="Times New Roman" w:cs="Times New Roman"/>
          <w:sz w:val="24"/>
          <w:szCs w:val="24"/>
          <w:lang w:val="hr"/>
        </w:rPr>
        <w:t>4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učenika srednjih škola i dodjela jednokratnih novčanih pomoći za </w:t>
      </w:r>
      <w:r w:rsidR="00212E6B">
        <w:rPr>
          <w:rFonts w:ascii="Times New Roman" w:hAnsi="Times New Roman" w:cs="Times New Roman"/>
          <w:sz w:val="24"/>
          <w:szCs w:val="24"/>
          <w:lang w:val="hr"/>
        </w:rPr>
        <w:t>5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redovnih studenata.</w:t>
      </w:r>
    </w:p>
    <w:p w14:paraId="012B6C5A" w14:textId="535E3E75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22. Unapređivanje uvjeta za pružanje zdravstvenih usluga, zaštita i unaprjeđenje zdravlja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2 Razvoj i unapređenje sustava zdravstva i socijalne skrbi iz Plana razvoja Osječko- baranjske županije do 2027. Godine, te strateškom cilju 5 Zdrav, aktivan i kvalitetan život iz Nacionalne razvojne strategije 2030.  Kao doprinos navedenim javnim politikama u ovom izvještajnom razdoblju, ističemo , provođenje programa deratizacije za 879 stambenih jedinica, te provođenje programa dezinsekcije.</w:t>
      </w:r>
    </w:p>
    <w:p w14:paraId="27D5DDE5" w14:textId="77777777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5AC4335" w14:textId="31EABEB8" w:rsidR="004D7675" w:rsidRPr="00A302CE" w:rsidRDefault="004D767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Podaci polugodišnjeg izvješća o Provedbi Provedbenog programa Općine Šodolovci za razdoblje od 2021. 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d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 2025.g. nalaze se u obliku tabličnog prikaza u dokumentu „</w:t>
      </w:r>
      <w:r w:rsidR="00155B7F" w:rsidRPr="00A302CE">
        <w:rPr>
          <w:rFonts w:ascii="Times New Roman" w:hAnsi="Times New Roman" w:cs="Times New Roman"/>
          <w:sz w:val="24"/>
          <w:szCs w:val="24"/>
          <w:lang w:val="hr"/>
        </w:rPr>
        <w:t>Godišnje izvješće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“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49642865" w14:textId="6064D929" w:rsidR="00155B7F" w:rsidRPr="00CF13E6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KLASA:</w:t>
      </w:r>
      <w:r w:rsidR="002C12F2" w:rsidRPr="00CF13E6">
        <w:rPr>
          <w:rFonts w:ascii="Times New Roman" w:hAnsi="Times New Roman" w:cs="Times New Roman"/>
          <w:sz w:val="24"/>
          <w:szCs w:val="24"/>
          <w:lang w:val="hr"/>
        </w:rPr>
        <w:t>300-01/2</w:t>
      </w:r>
      <w:r w:rsidR="00CF13E6" w:rsidRPr="00CF13E6">
        <w:rPr>
          <w:rFonts w:ascii="Times New Roman" w:hAnsi="Times New Roman" w:cs="Times New Roman"/>
          <w:sz w:val="24"/>
          <w:szCs w:val="24"/>
          <w:lang w:val="hr"/>
        </w:rPr>
        <w:t>4</w:t>
      </w:r>
      <w:r w:rsidR="002C12F2" w:rsidRPr="00CF13E6">
        <w:rPr>
          <w:rFonts w:ascii="Times New Roman" w:hAnsi="Times New Roman" w:cs="Times New Roman"/>
          <w:sz w:val="24"/>
          <w:szCs w:val="24"/>
          <w:lang w:val="hr"/>
        </w:rPr>
        <w:t>-01/1</w:t>
      </w:r>
    </w:p>
    <w:p w14:paraId="22C206EC" w14:textId="49C6490A" w:rsidR="00155B7F" w:rsidRPr="00A302CE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URBROJ:</w:t>
      </w:r>
      <w:r w:rsidR="000B497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2158-36-02-2</w:t>
      </w:r>
      <w:r w:rsidR="003644B7">
        <w:rPr>
          <w:rFonts w:ascii="Times New Roman" w:hAnsi="Times New Roman" w:cs="Times New Roman"/>
          <w:sz w:val="24"/>
          <w:szCs w:val="24"/>
          <w:lang w:val="hr"/>
        </w:rPr>
        <w:t>4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-</w:t>
      </w:r>
      <w:r w:rsidR="00E52EE7">
        <w:rPr>
          <w:rFonts w:ascii="Times New Roman" w:hAnsi="Times New Roman" w:cs="Times New Roman"/>
          <w:sz w:val="24"/>
          <w:szCs w:val="24"/>
          <w:lang w:val="hr"/>
        </w:rPr>
        <w:t>1</w:t>
      </w:r>
    </w:p>
    <w:p w14:paraId="61DD13A4" w14:textId="43391FF7" w:rsidR="00353240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Šodolovci, </w:t>
      </w:r>
      <w:r w:rsidR="003644B7">
        <w:rPr>
          <w:rFonts w:ascii="Times New Roman" w:hAnsi="Times New Roman" w:cs="Times New Roman"/>
          <w:sz w:val="24"/>
          <w:szCs w:val="24"/>
          <w:lang w:val="hr"/>
        </w:rPr>
        <w:t>14. veljače 2024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.                                                        </w:t>
      </w:r>
      <w:r w:rsidR="00353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  </w:t>
      </w:r>
    </w:p>
    <w:p w14:paraId="32415950" w14:textId="15414A9C" w:rsidR="002E78B2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     OPĆINSKI NAČELNIK:</w:t>
      </w:r>
    </w:p>
    <w:p w14:paraId="7F85DBA0" w14:textId="5CCB81AD" w:rsidR="002E78B2" w:rsidRPr="00A302CE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Dragan Zorić</w:t>
      </w:r>
    </w:p>
    <w:p w14:paraId="7E7F99B3" w14:textId="18D8CAA1" w:rsidR="001343EC" w:rsidRPr="00076467" w:rsidRDefault="00155B7F" w:rsidP="00076467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hr"/>
        </w:rPr>
        <w:t xml:space="preserve"> </w:t>
      </w:r>
      <w:r w:rsidR="00076467">
        <w:rPr>
          <w:sz w:val="24"/>
          <w:szCs w:val="24"/>
          <w:lang w:val="hr"/>
        </w:rPr>
        <w:t xml:space="preserve">        </w:t>
      </w:r>
    </w:p>
    <w:sectPr w:rsidR="001343EC" w:rsidRPr="00076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5E1"/>
    <w:multiLevelType w:val="hybridMultilevel"/>
    <w:tmpl w:val="251C0C90"/>
    <w:lvl w:ilvl="0" w:tplc="F2BA4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6AF"/>
    <w:multiLevelType w:val="hybridMultilevel"/>
    <w:tmpl w:val="840C63AC"/>
    <w:lvl w:ilvl="0" w:tplc="B290C4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47D"/>
    <w:multiLevelType w:val="hybridMultilevel"/>
    <w:tmpl w:val="46A6C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C3C"/>
    <w:multiLevelType w:val="hybridMultilevel"/>
    <w:tmpl w:val="A8D80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0860"/>
    <w:multiLevelType w:val="hybridMultilevel"/>
    <w:tmpl w:val="6CFA372A"/>
    <w:lvl w:ilvl="0" w:tplc="E8049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B75"/>
    <w:multiLevelType w:val="hybridMultilevel"/>
    <w:tmpl w:val="CC243AB8"/>
    <w:lvl w:ilvl="0" w:tplc="2ACA0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765A3"/>
    <w:multiLevelType w:val="hybridMultilevel"/>
    <w:tmpl w:val="F6966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23754"/>
    <w:multiLevelType w:val="hybridMultilevel"/>
    <w:tmpl w:val="9C88A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42814">
    <w:abstractNumId w:val="0"/>
  </w:num>
  <w:num w:numId="2" w16cid:durableId="1629626353">
    <w:abstractNumId w:val="5"/>
  </w:num>
  <w:num w:numId="3" w16cid:durableId="1477839831">
    <w:abstractNumId w:val="1"/>
  </w:num>
  <w:num w:numId="4" w16cid:durableId="1223758257">
    <w:abstractNumId w:val="3"/>
  </w:num>
  <w:num w:numId="5" w16cid:durableId="900562068">
    <w:abstractNumId w:val="6"/>
  </w:num>
  <w:num w:numId="6" w16cid:durableId="909971774">
    <w:abstractNumId w:val="2"/>
  </w:num>
  <w:num w:numId="7" w16cid:durableId="1014038662">
    <w:abstractNumId w:val="7"/>
  </w:num>
  <w:num w:numId="8" w16cid:durableId="49823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A6"/>
    <w:rsid w:val="00007854"/>
    <w:rsid w:val="000247A2"/>
    <w:rsid w:val="0003086D"/>
    <w:rsid w:val="00043660"/>
    <w:rsid w:val="0005454B"/>
    <w:rsid w:val="00076467"/>
    <w:rsid w:val="00083D6E"/>
    <w:rsid w:val="000B3D1C"/>
    <w:rsid w:val="000B497D"/>
    <w:rsid w:val="000D4297"/>
    <w:rsid w:val="001321B4"/>
    <w:rsid w:val="001343EC"/>
    <w:rsid w:val="00155B7F"/>
    <w:rsid w:val="001843ED"/>
    <w:rsid w:val="001B5905"/>
    <w:rsid w:val="001C1C66"/>
    <w:rsid w:val="001C3675"/>
    <w:rsid w:val="001C731B"/>
    <w:rsid w:val="001E0766"/>
    <w:rsid w:val="001F2F25"/>
    <w:rsid w:val="00211B02"/>
    <w:rsid w:val="00212E6B"/>
    <w:rsid w:val="00242F71"/>
    <w:rsid w:val="002558CC"/>
    <w:rsid w:val="00260815"/>
    <w:rsid w:val="002843A6"/>
    <w:rsid w:val="002B4D46"/>
    <w:rsid w:val="002C12F2"/>
    <w:rsid w:val="002C7FA8"/>
    <w:rsid w:val="002E106C"/>
    <w:rsid w:val="002E78B2"/>
    <w:rsid w:val="00303A92"/>
    <w:rsid w:val="00311FB0"/>
    <w:rsid w:val="00332CC4"/>
    <w:rsid w:val="0033347B"/>
    <w:rsid w:val="00350038"/>
    <w:rsid w:val="00353240"/>
    <w:rsid w:val="003644B7"/>
    <w:rsid w:val="003B0445"/>
    <w:rsid w:val="004114D4"/>
    <w:rsid w:val="00426922"/>
    <w:rsid w:val="004527E0"/>
    <w:rsid w:val="00460B3E"/>
    <w:rsid w:val="00461C52"/>
    <w:rsid w:val="004715DE"/>
    <w:rsid w:val="00473A5F"/>
    <w:rsid w:val="004B3CD2"/>
    <w:rsid w:val="004B7BC4"/>
    <w:rsid w:val="004C5C41"/>
    <w:rsid w:val="004D435E"/>
    <w:rsid w:val="004D4B98"/>
    <w:rsid w:val="004D7675"/>
    <w:rsid w:val="004F15DB"/>
    <w:rsid w:val="00512972"/>
    <w:rsid w:val="00512EB6"/>
    <w:rsid w:val="0052362A"/>
    <w:rsid w:val="00523F5C"/>
    <w:rsid w:val="005355EB"/>
    <w:rsid w:val="00543AD3"/>
    <w:rsid w:val="00581BDC"/>
    <w:rsid w:val="00595CA6"/>
    <w:rsid w:val="005A06DB"/>
    <w:rsid w:val="005A4581"/>
    <w:rsid w:val="005A7AC2"/>
    <w:rsid w:val="005C7F70"/>
    <w:rsid w:val="005E242C"/>
    <w:rsid w:val="0060643B"/>
    <w:rsid w:val="00630A31"/>
    <w:rsid w:val="00643BF9"/>
    <w:rsid w:val="00646128"/>
    <w:rsid w:val="00653B99"/>
    <w:rsid w:val="006678A1"/>
    <w:rsid w:val="00675D24"/>
    <w:rsid w:val="006769EC"/>
    <w:rsid w:val="007606E6"/>
    <w:rsid w:val="007C31FB"/>
    <w:rsid w:val="007C4054"/>
    <w:rsid w:val="007D09FC"/>
    <w:rsid w:val="007D5EF8"/>
    <w:rsid w:val="007D7F96"/>
    <w:rsid w:val="0081338E"/>
    <w:rsid w:val="008D7C68"/>
    <w:rsid w:val="00932A7D"/>
    <w:rsid w:val="009777AF"/>
    <w:rsid w:val="00987240"/>
    <w:rsid w:val="00A07EF2"/>
    <w:rsid w:val="00A302CE"/>
    <w:rsid w:val="00A40BA7"/>
    <w:rsid w:val="00A42E8C"/>
    <w:rsid w:val="00A64CB2"/>
    <w:rsid w:val="00A94BF8"/>
    <w:rsid w:val="00AA652A"/>
    <w:rsid w:val="00AC3AA7"/>
    <w:rsid w:val="00AD286E"/>
    <w:rsid w:val="00B21E4C"/>
    <w:rsid w:val="00B22D08"/>
    <w:rsid w:val="00B30BB7"/>
    <w:rsid w:val="00B916C7"/>
    <w:rsid w:val="00B95D15"/>
    <w:rsid w:val="00BA2EC6"/>
    <w:rsid w:val="00BA4EAF"/>
    <w:rsid w:val="00BD2826"/>
    <w:rsid w:val="00C619B2"/>
    <w:rsid w:val="00C8119D"/>
    <w:rsid w:val="00C81BAB"/>
    <w:rsid w:val="00C84979"/>
    <w:rsid w:val="00CA04E3"/>
    <w:rsid w:val="00CF13E6"/>
    <w:rsid w:val="00D05E60"/>
    <w:rsid w:val="00D20545"/>
    <w:rsid w:val="00D831BC"/>
    <w:rsid w:val="00D83F2A"/>
    <w:rsid w:val="00DB4C61"/>
    <w:rsid w:val="00E14CA3"/>
    <w:rsid w:val="00E16CD6"/>
    <w:rsid w:val="00E37166"/>
    <w:rsid w:val="00E52EE7"/>
    <w:rsid w:val="00EF2F94"/>
    <w:rsid w:val="00F371DA"/>
    <w:rsid w:val="00F80685"/>
    <w:rsid w:val="00F81FE2"/>
    <w:rsid w:val="00FA1352"/>
    <w:rsid w:val="00FA216D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2739"/>
  <w15:chartTrackingRefBased/>
  <w15:docId w15:val="{E27B87BA-2B42-4A15-85EF-558DA3B0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3BF9"/>
    <w:pPr>
      <w:spacing w:after="0" w:line="276" w:lineRule="auto"/>
      <w:ind w:left="720"/>
      <w:contextualSpacing/>
    </w:pPr>
    <w:rPr>
      <w:rFonts w:ascii="Arial" w:eastAsia="Arial" w:hAnsi="Arial" w:cs="Arial"/>
      <w:lang w:val="hr-HR" w:eastAsia="hr-HR"/>
    </w:rPr>
  </w:style>
  <w:style w:type="table" w:styleId="Reetkatablice">
    <w:name w:val="Table Grid"/>
    <w:basedOn w:val="Obinatablica"/>
    <w:uiPriority w:val="39"/>
    <w:rsid w:val="0052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34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17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31</cp:revision>
  <cp:lastPrinted>2024-02-14T11:32:00Z</cp:lastPrinted>
  <dcterms:created xsi:type="dcterms:W3CDTF">2023-01-26T13:06:00Z</dcterms:created>
  <dcterms:modified xsi:type="dcterms:W3CDTF">2024-02-14T13:27:00Z</dcterms:modified>
  <cp:category/>
</cp:coreProperties>
</file>