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24BEF656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797F028F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C46189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45AD9693" w14:textId="659C6E36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2F39EBBD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C46189">
        <w:rPr>
          <w:rFonts w:ascii="Times New Roman" w:eastAsia="Calibri" w:hAnsi="Times New Roman" w:cs="Times New Roman"/>
          <w:b/>
          <w:sz w:val="24"/>
          <w:szCs w:val="24"/>
        </w:rPr>
        <w:t>03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C46189">
        <w:rPr>
          <w:rFonts w:ascii="Times New Roman" w:eastAsia="Calibri" w:hAnsi="Times New Roman" w:cs="Times New Roman"/>
          <w:b/>
          <w:sz w:val="24"/>
          <w:szCs w:val="24"/>
        </w:rPr>
        <w:t>ožujka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95111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678E1892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B43CF">
        <w:rPr>
          <w:rFonts w:ascii="Times New Roman" w:eastAsia="Calibri" w:hAnsi="Times New Roman" w:cs="Times New Roman"/>
          <w:sz w:val="24"/>
          <w:szCs w:val="24"/>
        </w:rPr>
        <w:t xml:space="preserve">i 62.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40566D87" w:rsidR="00F52936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C46189">
        <w:rPr>
          <w:rFonts w:ascii="Times New Roman" w:eastAsia="Calibri" w:hAnsi="Times New Roman" w:cs="Times New Roman"/>
          <w:b/>
          <w:sz w:val="32"/>
          <w:szCs w:val="32"/>
        </w:rPr>
        <w:t>4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62EBF27C" w:rsidR="00F52936" w:rsidRPr="000C2C5A" w:rsidRDefault="00F52936" w:rsidP="004B43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C46189">
        <w:rPr>
          <w:rFonts w:ascii="Times New Roman" w:eastAsia="Calibri" w:hAnsi="Times New Roman" w:cs="Times New Roman"/>
          <w:sz w:val="24"/>
          <w:szCs w:val="24"/>
        </w:rPr>
        <w:t>utorak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6189">
        <w:rPr>
          <w:rFonts w:ascii="Times New Roman" w:eastAsia="Calibri" w:hAnsi="Times New Roman" w:cs="Times New Roman"/>
          <w:sz w:val="24"/>
          <w:szCs w:val="24"/>
        </w:rPr>
        <w:t>0</w:t>
      </w:r>
      <w:r w:rsidR="00951111">
        <w:rPr>
          <w:rFonts w:ascii="Times New Roman" w:eastAsia="Calibri" w:hAnsi="Times New Roman" w:cs="Times New Roman"/>
          <w:sz w:val="24"/>
          <w:szCs w:val="24"/>
        </w:rPr>
        <w:t>7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46189">
        <w:rPr>
          <w:rFonts w:ascii="Times New Roman" w:eastAsia="Calibri" w:hAnsi="Times New Roman" w:cs="Times New Roman"/>
          <w:sz w:val="24"/>
          <w:szCs w:val="24"/>
        </w:rPr>
        <w:t>ožujka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51111">
        <w:rPr>
          <w:rFonts w:ascii="Times New Roman" w:eastAsia="Calibri" w:hAnsi="Times New Roman" w:cs="Times New Roman"/>
          <w:sz w:val="24"/>
          <w:szCs w:val="24"/>
        </w:rPr>
        <w:t>3</w:t>
      </w:r>
      <w:r w:rsidRPr="00D43CD7">
        <w:rPr>
          <w:rFonts w:ascii="Times New Roman" w:eastAsia="Calibri" w:hAnsi="Times New Roman" w:cs="Times New Roman"/>
          <w:sz w:val="24"/>
          <w:szCs w:val="24"/>
        </w:rPr>
        <w:t>. godine</w:t>
      </w:r>
      <w:r w:rsidR="004B43C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C2C5A">
        <w:rPr>
          <w:rFonts w:ascii="Times New Roman" w:eastAsia="Calibri" w:hAnsi="Times New Roman" w:cs="Times New Roman"/>
          <w:sz w:val="24"/>
          <w:szCs w:val="24"/>
        </w:rPr>
        <w:t>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2BCE37C3" w14:textId="7804E4A0" w:rsidR="00A71B31" w:rsidRDefault="002979C7" w:rsidP="004B43CF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3CF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646865">
        <w:rPr>
          <w:rFonts w:ascii="Times New Roman" w:eastAsia="Calibri" w:hAnsi="Times New Roman" w:cs="Times New Roman"/>
          <w:sz w:val="24"/>
          <w:szCs w:val="24"/>
        </w:rPr>
        <w:t xml:space="preserve">Odluke </w:t>
      </w:r>
      <w:r w:rsidR="004B43CF">
        <w:rPr>
          <w:rFonts w:ascii="Times New Roman" w:eastAsia="Calibri" w:hAnsi="Times New Roman" w:cs="Times New Roman"/>
          <w:sz w:val="24"/>
          <w:szCs w:val="24"/>
        </w:rPr>
        <w:t>o kup</w:t>
      </w:r>
      <w:r w:rsidR="00FA103C">
        <w:rPr>
          <w:rFonts w:ascii="Times New Roman" w:eastAsia="Calibri" w:hAnsi="Times New Roman" w:cs="Times New Roman"/>
          <w:sz w:val="24"/>
          <w:szCs w:val="24"/>
        </w:rPr>
        <w:t>ovini</w:t>
      </w:r>
      <w:r w:rsidR="00A71B31" w:rsidRPr="004B43CF">
        <w:rPr>
          <w:rFonts w:ascii="Times New Roman" w:eastAsia="Calibri" w:hAnsi="Times New Roman" w:cs="Times New Roman"/>
          <w:sz w:val="24"/>
          <w:szCs w:val="24"/>
        </w:rPr>
        <w:t xml:space="preserve"> nekretnine označene kao k.č.br. 279/</w:t>
      </w:r>
      <w:r w:rsidR="00C46189">
        <w:rPr>
          <w:rFonts w:ascii="Times New Roman" w:eastAsia="Calibri" w:hAnsi="Times New Roman" w:cs="Times New Roman"/>
          <w:sz w:val="24"/>
          <w:szCs w:val="24"/>
        </w:rPr>
        <w:t>2</w:t>
      </w:r>
      <w:r w:rsidR="00A71B31" w:rsidRPr="004B43CF">
        <w:rPr>
          <w:rFonts w:ascii="Times New Roman" w:eastAsia="Calibri" w:hAnsi="Times New Roman" w:cs="Times New Roman"/>
          <w:sz w:val="24"/>
          <w:szCs w:val="24"/>
        </w:rPr>
        <w:t xml:space="preserve">, k.o. Šodolovci u vlasništvu </w:t>
      </w:r>
      <w:r w:rsidR="00C46189">
        <w:rPr>
          <w:rFonts w:ascii="Times New Roman" w:eastAsia="Calibri" w:hAnsi="Times New Roman" w:cs="Times New Roman"/>
          <w:sz w:val="24"/>
          <w:szCs w:val="24"/>
        </w:rPr>
        <w:t>Hrvatskog telekoma d.d.</w:t>
      </w:r>
      <w:r w:rsidR="004B43CF">
        <w:rPr>
          <w:rFonts w:ascii="Times New Roman" w:eastAsia="Calibri" w:hAnsi="Times New Roman" w:cs="Times New Roman"/>
          <w:sz w:val="24"/>
          <w:szCs w:val="24"/>
        </w:rPr>
        <w:t xml:space="preserve"> (prilog 1)</w:t>
      </w:r>
      <w:r w:rsidR="00A71B31" w:rsidRPr="004B43C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2A48458" w14:textId="7D67BFD2" w:rsidR="004B43CF" w:rsidRDefault="004B43CF" w:rsidP="004B43CF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D74ACD" w14:textId="77777777" w:rsidR="004B43CF" w:rsidRDefault="004B43CF" w:rsidP="004B43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Obrazloženje:</w:t>
      </w:r>
    </w:p>
    <w:p w14:paraId="385D4FAC" w14:textId="77777777" w:rsidR="004B43CF" w:rsidRDefault="004B43CF" w:rsidP="004B43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C718EC" w14:textId="6A226F00" w:rsidR="004B43CF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Zbog </w:t>
      </w:r>
      <w:r w:rsidR="00646865">
        <w:rPr>
          <w:rFonts w:ascii="Times New Roman" w:eastAsia="Calibri" w:hAnsi="Times New Roman" w:cs="Times New Roman"/>
          <w:sz w:val="24"/>
          <w:szCs w:val="24"/>
        </w:rPr>
        <w:t xml:space="preserve">kratkoće rokova za postupanje i </w:t>
      </w:r>
      <w:r w:rsidR="00FA103C">
        <w:rPr>
          <w:rFonts w:ascii="Times New Roman" w:eastAsia="Calibri" w:hAnsi="Times New Roman" w:cs="Times New Roman"/>
          <w:sz w:val="24"/>
          <w:szCs w:val="24"/>
        </w:rPr>
        <w:t xml:space="preserve">iz </w:t>
      </w:r>
      <w:r w:rsidR="00646865">
        <w:rPr>
          <w:rFonts w:ascii="Times New Roman" w:eastAsia="Calibri" w:hAnsi="Times New Roman" w:cs="Times New Roman"/>
          <w:sz w:val="24"/>
          <w:szCs w:val="24"/>
        </w:rPr>
        <w:t>razloga ekonomičnosti</w:t>
      </w:r>
      <w:r>
        <w:rPr>
          <w:rFonts w:ascii="Times New Roman" w:eastAsia="Calibri" w:hAnsi="Times New Roman" w:cs="Times New Roman"/>
          <w:sz w:val="24"/>
          <w:szCs w:val="24"/>
        </w:rPr>
        <w:t>, 1</w:t>
      </w:r>
      <w:r w:rsidR="00C46189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sjednica </w:t>
      </w:r>
      <w:r w:rsidR="00FA103C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pćinskog Vijeća Općine Šodolovci održat će se posredstvom sredstava elektroničke komunikacije. </w:t>
      </w:r>
    </w:p>
    <w:p w14:paraId="6EC651F9" w14:textId="43253329" w:rsidR="004B43CF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sjednici će se razmatrati samo jedna točka dnevnog reda.</w:t>
      </w:r>
    </w:p>
    <w:p w14:paraId="46AE7E27" w14:textId="4FDF8290" w:rsidR="00646865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Vijećnici </w:t>
      </w:r>
      <w:r w:rsidR="00646865">
        <w:rPr>
          <w:rFonts w:ascii="Times New Roman" w:eastAsia="Calibri" w:hAnsi="Times New Roman" w:cs="Times New Roman"/>
          <w:sz w:val="24"/>
          <w:szCs w:val="24"/>
        </w:rPr>
        <w:t>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glasovati na način da od trenutka zaprimanja e-maila sa pozivom i popratnim materijalima </w:t>
      </w:r>
      <w:r w:rsidR="00646865">
        <w:rPr>
          <w:rFonts w:ascii="Times New Roman" w:eastAsia="Calibri" w:hAnsi="Times New Roman" w:cs="Times New Roman"/>
          <w:sz w:val="24"/>
          <w:szCs w:val="24"/>
        </w:rPr>
        <w:t xml:space="preserve">pa najkasnije do </w:t>
      </w:r>
      <w:r w:rsidR="00C46189">
        <w:rPr>
          <w:rFonts w:ascii="Times New Roman" w:eastAsia="Calibri" w:hAnsi="Times New Roman" w:cs="Times New Roman"/>
          <w:sz w:val="24"/>
          <w:szCs w:val="24"/>
        </w:rPr>
        <w:t>utorka</w:t>
      </w:r>
      <w:r w:rsidR="006468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6189">
        <w:rPr>
          <w:rFonts w:ascii="Times New Roman" w:eastAsia="Calibri" w:hAnsi="Times New Roman" w:cs="Times New Roman"/>
          <w:sz w:val="24"/>
          <w:szCs w:val="24"/>
        </w:rPr>
        <w:t>07</w:t>
      </w:r>
      <w:r w:rsidR="00646865">
        <w:rPr>
          <w:rFonts w:ascii="Times New Roman" w:eastAsia="Calibri" w:hAnsi="Times New Roman" w:cs="Times New Roman"/>
          <w:sz w:val="24"/>
          <w:szCs w:val="24"/>
        </w:rPr>
        <w:t xml:space="preserve">.3.2023. godine do 15 sati, </w:t>
      </w:r>
      <w:r>
        <w:rPr>
          <w:rFonts w:ascii="Times New Roman" w:eastAsia="Calibri" w:hAnsi="Times New Roman" w:cs="Times New Roman"/>
          <w:sz w:val="24"/>
          <w:szCs w:val="24"/>
        </w:rPr>
        <w:t>pošalju e-mail sadržaja</w:t>
      </w:r>
      <w:r w:rsidR="0064686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8B1F71F" w14:textId="77777777" w:rsidR="00646865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865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ukoliko su suglasni sa prijedlogom Odluke, </w:t>
      </w:r>
    </w:p>
    <w:p w14:paraId="25A1740E" w14:textId="77777777" w:rsidR="00646865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865">
        <w:rPr>
          <w:rFonts w:ascii="Times New Roman" w:eastAsia="Calibri" w:hAnsi="Times New Roman" w:cs="Times New Roman"/>
          <w:b/>
          <w:bCs/>
          <w:sz w:val="24"/>
          <w:szCs w:val="24"/>
        </w:rPr>
        <w:t>PROTIV</w:t>
      </w:r>
      <w:r>
        <w:rPr>
          <w:rFonts w:ascii="Times New Roman" w:eastAsia="Calibri" w:hAnsi="Times New Roman" w:cs="Times New Roman"/>
          <w:sz w:val="24"/>
          <w:szCs w:val="24"/>
        </w:rPr>
        <w:t xml:space="preserve"> ako nisu suglasni sa prijedlogom Odluke te </w:t>
      </w:r>
    </w:p>
    <w:p w14:paraId="05288D15" w14:textId="4E622139" w:rsidR="004B43CF" w:rsidRDefault="004B43CF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6865">
        <w:rPr>
          <w:rFonts w:ascii="Times New Roman" w:eastAsia="Calibri" w:hAnsi="Times New Roman" w:cs="Times New Roman"/>
          <w:b/>
          <w:bCs/>
          <w:sz w:val="24"/>
          <w:szCs w:val="24"/>
        </w:rPr>
        <w:t>SUZDRŽAN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ako su suzdržani vezano uz predloženu Odluku.</w:t>
      </w:r>
    </w:p>
    <w:p w14:paraId="5EBA7A3D" w14:textId="1219B49E" w:rsidR="004B43CF" w:rsidRPr="00E97C5C" w:rsidRDefault="00646865" w:rsidP="004B43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Vijećnici dostavljaju </w:t>
      </w:r>
      <w:r w:rsidR="00FA103C">
        <w:rPr>
          <w:rFonts w:ascii="Times New Roman" w:eastAsia="Calibri" w:hAnsi="Times New Roman" w:cs="Times New Roman"/>
          <w:sz w:val="24"/>
          <w:szCs w:val="24"/>
        </w:rPr>
        <w:t>svoje glasovanje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adresu elektroničke pošte: </w:t>
      </w:r>
      <w:hyperlink r:id="rId6" w:history="1">
        <w:r w:rsidRPr="00C96323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procelnik@sodolovci.hr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36D6B3" w14:textId="77777777" w:rsidR="004B43CF" w:rsidRPr="004B43CF" w:rsidRDefault="004B43CF" w:rsidP="004B43CF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C28D9C" w14:textId="3DEE0997" w:rsidR="004B43CF" w:rsidRPr="00032321" w:rsidRDefault="00F52936" w:rsidP="006468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Telenta</w:t>
      </w:r>
    </w:p>
    <w:sectPr w:rsidR="004B43CF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D7EC2"/>
    <w:rsid w:val="001E2601"/>
    <w:rsid w:val="001F0D96"/>
    <w:rsid w:val="002618D0"/>
    <w:rsid w:val="002979C7"/>
    <w:rsid w:val="00352416"/>
    <w:rsid w:val="0036279D"/>
    <w:rsid w:val="00366DA9"/>
    <w:rsid w:val="003A1ED4"/>
    <w:rsid w:val="003E385F"/>
    <w:rsid w:val="0041342E"/>
    <w:rsid w:val="0042685B"/>
    <w:rsid w:val="00441946"/>
    <w:rsid w:val="00443557"/>
    <w:rsid w:val="0047525D"/>
    <w:rsid w:val="00485A5E"/>
    <w:rsid w:val="00494CB4"/>
    <w:rsid w:val="004B43CF"/>
    <w:rsid w:val="005E362C"/>
    <w:rsid w:val="005F15F8"/>
    <w:rsid w:val="006066EA"/>
    <w:rsid w:val="00617CEC"/>
    <w:rsid w:val="006260EC"/>
    <w:rsid w:val="00646865"/>
    <w:rsid w:val="006B57A2"/>
    <w:rsid w:val="006F09C5"/>
    <w:rsid w:val="006F647C"/>
    <w:rsid w:val="007151E7"/>
    <w:rsid w:val="007300ED"/>
    <w:rsid w:val="0073040D"/>
    <w:rsid w:val="007E5622"/>
    <w:rsid w:val="0081770C"/>
    <w:rsid w:val="00830814"/>
    <w:rsid w:val="00851968"/>
    <w:rsid w:val="008A42F5"/>
    <w:rsid w:val="008B43CA"/>
    <w:rsid w:val="008B4B35"/>
    <w:rsid w:val="008D53DE"/>
    <w:rsid w:val="00916129"/>
    <w:rsid w:val="00951111"/>
    <w:rsid w:val="00962C59"/>
    <w:rsid w:val="00973ED7"/>
    <w:rsid w:val="00975897"/>
    <w:rsid w:val="009C5FB4"/>
    <w:rsid w:val="009E0071"/>
    <w:rsid w:val="00A2375F"/>
    <w:rsid w:val="00A375F0"/>
    <w:rsid w:val="00A44A51"/>
    <w:rsid w:val="00A71B31"/>
    <w:rsid w:val="00A7564D"/>
    <w:rsid w:val="00AE76F0"/>
    <w:rsid w:val="00BA0872"/>
    <w:rsid w:val="00BB0DFD"/>
    <w:rsid w:val="00C46189"/>
    <w:rsid w:val="00C636D1"/>
    <w:rsid w:val="00C90FB8"/>
    <w:rsid w:val="00C9578B"/>
    <w:rsid w:val="00CB23D5"/>
    <w:rsid w:val="00CB458E"/>
    <w:rsid w:val="00CC3B5D"/>
    <w:rsid w:val="00D11A3C"/>
    <w:rsid w:val="00D43CD7"/>
    <w:rsid w:val="00D65B7B"/>
    <w:rsid w:val="00DB58F6"/>
    <w:rsid w:val="00DC7870"/>
    <w:rsid w:val="00E34548"/>
    <w:rsid w:val="00E44347"/>
    <w:rsid w:val="00E93B13"/>
    <w:rsid w:val="00E94B46"/>
    <w:rsid w:val="00EA546D"/>
    <w:rsid w:val="00EA740D"/>
    <w:rsid w:val="00F11951"/>
    <w:rsid w:val="00F52936"/>
    <w:rsid w:val="00F810BB"/>
    <w:rsid w:val="00F84D55"/>
    <w:rsid w:val="00FA103C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468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elnik@sodolovci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39</cp:revision>
  <cp:lastPrinted>2023-03-06T13:56:00Z</cp:lastPrinted>
  <dcterms:created xsi:type="dcterms:W3CDTF">2021-03-29T13:01:00Z</dcterms:created>
  <dcterms:modified xsi:type="dcterms:W3CDTF">2023-03-06T13:56:00Z</dcterms:modified>
</cp:coreProperties>
</file>