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35C4" w14:textId="483BD57D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</w:rPr>
      </w:pPr>
      <w:r w:rsidRPr="00CA4958">
        <w:rPr>
          <w:rFonts w:ascii="Calibri" w:eastAsia="Calibri" w:hAnsi="Calibri" w:cs="Times New Roman"/>
        </w:rPr>
        <w:t xml:space="preserve">                           </w:t>
      </w:r>
      <w:r w:rsidR="007300ED">
        <w:rPr>
          <w:rFonts w:ascii="Calibri" w:eastAsia="Calibri" w:hAnsi="Calibri" w:cs="Times New Roman"/>
        </w:rPr>
        <w:t xml:space="preserve"> </w:t>
      </w:r>
      <w:r w:rsidRPr="00CA4958">
        <w:rPr>
          <w:rFonts w:ascii="Calibri" w:eastAsia="Calibri" w:hAnsi="Calibri" w:cs="Times New Roman"/>
        </w:rPr>
        <w:t xml:space="preserve"> </w:t>
      </w:r>
      <w:r w:rsidRPr="00CA4958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31E47F92" wp14:editId="25FED1BE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1173D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REPUBLIKA HRVATSKA</w:t>
      </w:r>
    </w:p>
    <w:p w14:paraId="3D953467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20082996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743034FC" w14:textId="4D5EC86D" w:rsidR="00E44347" w:rsidRPr="00CA4958" w:rsidRDefault="007300ED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Općinsko vijeće</w:t>
      </w:r>
    </w:p>
    <w:p w14:paraId="786D8B0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1D7C53F5" w14:textId="60908D06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KLASA: 021-05/</w:t>
      </w:r>
      <w:r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>-0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0F4E00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14:paraId="45AD9693" w14:textId="66826A0F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URBROJ: 2121/11-</w:t>
      </w:r>
      <w:r w:rsidR="007300ED">
        <w:rPr>
          <w:rFonts w:ascii="Times New Roman" w:eastAsia="Calibri" w:hAnsi="Times New Roman" w:cs="Times New Roman"/>
          <w:b/>
          <w:sz w:val="24"/>
          <w:szCs w:val="24"/>
        </w:rPr>
        <w:t>01</w:t>
      </w:r>
      <w:r>
        <w:rPr>
          <w:rFonts w:ascii="Times New Roman" w:eastAsia="Calibri" w:hAnsi="Times New Roman" w:cs="Times New Roman"/>
          <w:b/>
          <w:sz w:val="24"/>
          <w:szCs w:val="24"/>
        </w:rPr>
        <w:t>-21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>-1</w:t>
      </w:r>
    </w:p>
    <w:p w14:paraId="2F766490" w14:textId="5D32FE5C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0F4E00">
        <w:rPr>
          <w:rFonts w:ascii="Times New Roman" w:eastAsia="Calibri" w:hAnsi="Times New Roman" w:cs="Times New Roman"/>
          <w:b/>
          <w:sz w:val="24"/>
          <w:szCs w:val="24"/>
        </w:rPr>
        <w:t>25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0F4E00">
        <w:rPr>
          <w:rFonts w:ascii="Times New Roman" w:eastAsia="Calibri" w:hAnsi="Times New Roman" w:cs="Times New Roman"/>
          <w:b/>
          <w:sz w:val="24"/>
          <w:szCs w:val="24"/>
        </w:rPr>
        <w:t>kolovoz</w:t>
      </w:r>
      <w:r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CA4958"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b/>
          <w:sz w:val="24"/>
          <w:szCs w:val="24"/>
        </w:rPr>
        <w:t>21.</w:t>
      </w:r>
    </w:p>
    <w:p w14:paraId="6BFCB603" w14:textId="77777777" w:rsidR="00E44347" w:rsidRPr="00CA4958" w:rsidRDefault="00E44347" w:rsidP="00E4434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29C636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2DA5BD84" w14:textId="69E4C26D" w:rsidR="00E44347" w:rsidRPr="00CA4958" w:rsidRDefault="00E44347" w:rsidP="00E443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ab/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Na temelju članka </w:t>
      </w:r>
      <w:r w:rsidR="007300ED">
        <w:rPr>
          <w:rFonts w:ascii="Times New Roman" w:eastAsia="Calibri" w:hAnsi="Times New Roman" w:cs="Times New Roman"/>
          <w:sz w:val="24"/>
          <w:szCs w:val="24"/>
        </w:rPr>
        <w:t>60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300ED">
        <w:rPr>
          <w:rFonts w:ascii="Times New Roman" w:eastAsia="Calibri" w:hAnsi="Times New Roman" w:cs="Times New Roman"/>
          <w:sz w:val="24"/>
          <w:szCs w:val="24"/>
        </w:rPr>
        <w:t>Poslovnika Općinskog vijeća Općine Šodolovci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r w:rsidR="007300ED">
        <w:rPr>
          <w:rFonts w:ascii="Times New Roman" w:eastAsia="Calibri" w:hAnsi="Times New Roman" w:cs="Times New Roman"/>
          <w:sz w:val="24"/>
          <w:szCs w:val="24"/>
        </w:rPr>
        <w:t>službeni glasnik općine Šodolovci</w:t>
      </w:r>
      <w:r>
        <w:rPr>
          <w:rFonts w:ascii="Times New Roman" w:eastAsia="Calibri" w:hAnsi="Times New Roman" w:cs="Times New Roman"/>
          <w:sz w:val="24"/>
          <w:szCs w:val="24"/>
        </w:rPr>
        <w:t>“</w:t>
      </w: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broj </w:t>
      </w:r>
      <w:r w:rsidR="007300ED">
        <w:rPr>
          <w:rFonts w:ascii="Times New Roman" w:eastAsia="Calibri" w:hAnsi="Times New Roman" w:cs="Times New Roman"/>
          <w:sz w:val="24"/>
          <w:szCs w:val="24"/>
        </w:rPr>
        <w:t>2/21</w:t>
      </w:r>
      <w:r w:rsidRPr="00CA4958">
        <w:rPr>
          <w:rFonts w:ascii="Times New Roman" w:eastAsia="Calibri" w:hAnsi="Times New Roman" w:cs="Times New Roman"/>
          <w:sz w:val="24"/>
          <w:szCs w:val="24"/>
        </w:rPr>
        <w:t>)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 w:rsidR="00F810BB">
        <w:rPr>
          <w:rFonts w:ascii="Times New Roman" w:eastAsia="Calibri" w:hAnsi="Times New Roman" w:cs="Times New Roman"/>
          <w:sz w:val="24"/>
          <w:szCs w:val="24"/>
        </w:rPr>
        <w:t xml:space="preserve"> Općine Šodolovci saziva</w:t>
      </w:r>
    </w:p>
    <w:p w14:paraId="4A6437C3" w14:textId="77777777" w:rsidR="00E44347" w:rsidRPr="00CA4958" w:rsidRDefault="00E44347" w:rsidP="00E443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31509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3C872CC" w14:textId="3F3D21B7" w:rsidR="007300ED" w:rsidRDefault="000F4E00" w:rsidP="00F810BB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3</w:t>
      </w:r>
      <w:r w:rsidR="007300ED">
        <w:rPr>
          <w:rFonts w:ascii="Times New Roman" w:eastAsia="Calibri" w:hAnsi="Times New Roman" w:cs="Times New Roman"/>
          <w:b/>
          <w:sz w:val="32"/>
          <w:szCs w:val="32"/>
        </w:rPr>
        <w:t xml:space="preserve">. SJEDNICU </w:t>
      </w:r>
      <w:r w:rsidR="00E44347" w:rsidRPr="00F810BB">
        <w:rPr>
          <w:rFonts w:ascii="Times New Roman" w:eastAsia="Calibri" w:hAnsi="Times New Roman" w:cs="Times New Roman"/>
          <w:b/>
          <w:sz w:val="32"/>
          <w:szCs w:val="32"/>
        </w:rPr>
        <w:t>OPĆINSKOG VIJEĆA</w:t>
      </w:r>
    </w:p>
    <w:p w14:paraId="699772B4" w14:textId="7CD2886B" w:rsidR="00E44347" w:rsidRPr="00F810BB" w:rsidRDefault="00F810BB" w:rsidP="00F810BB">
      <w:pPr>
        <w:pStyle w:val="Odlomakpopisa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10B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E44347" w:rsidRPr="00F810BB">
        <w:rPr>
          <w:rFonts w:ascii="Times New Roman" w:eastAsia="Calibri" w:hAnsi="Times New Roman" w:cs="Times New Roman"/>
          <w:b/>
          <w:sz w:val="32"/>
          <w:szCs w:val="32"/>
        </w:rPr>
        <w:t>OPĆINE ŠODOLOVCI</w:t>
      </w:r>
    </w:p>
    <w:p w14:paraId="72185CFF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2BB49B46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AB590FD" w14:textId="5E861011" w:rsidR="00E44347" w:rsidRPr="000C2C5A" w:rsidRDefault="00E44347" w:rsidP="00E443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0F4E00">
        <w:rPr>
          <w:rFonts w:ascii="Times New Roman" w:eastAsia="Calibri" w:hAnsi="Times New Roman" w:cs="Times New Roman"/>
          <w:sz w:val="24"/>
          <w:szCs w:val="24"/>
        </w:rPr>
        <w:t>ponedjeljak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F4E00">
        <w:rPr>
          <w:rFonts w:ascii="Times New Roman" w:eastAsia="Calibri" w:hAnsi="Times New Roman" w:cs="Times New Roman"/>
          <w:sz w:val="24"/>
          <w:szCs w:val="24"/>
        </w:rPr>
        <w:t>30</w:t>
      </w:r>
      <w:r w:rsidRPr="000C2C5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0F4E00">
        <w:rPr>
          <w:rFonts w:ascii="Times New Roman" w:eastAsia="Calibri" w:hAnsi="Times New Roman" w:cs="Times New Roman"/>
          <w:sz w:val="24"/>
          <w:szCs w:val="24"/>
        </w:rPr>
        <w:t>kolovoz</w:t>
      </w:r>
      <w:r w:rsidRPr="000C2C5A">
        <w:rPr>
          <w:rFonts w:ascii="Times New Roman" w:eastAsia="Calibri" w:hAnsi="Times New Roman" w:cs="Times New Roman"/>
          <w:sz w:val="24"/>
          <w:szCs w:val="24"/>
        </w:rPr>
        <w:t>a 2021. godine u 1</w:t>
      </w:r>
      <w:r w:rsidR="00F810BB">
        <w:rPr>
          <w:rFonts w:ascii="Times New Roman" w:eastAsia="Calibri" w:hAnsi="Times New Roman" w:cs="Times New Roman"/>
          <w:sz w:val="24"/>
          <w:szCs w:val="24"/>
        </w:rPr>
        <w:t>8</w:t>
      </w:r>
      <w:r w:rsidRPr="000C2C5A">
        <w:rPr>
          <w:rFonts w:ascii="Times New Roman" w:eastAsia="Calibri" w:hAnsi="Times New Roman" w:cs="Times New Roman"/>
          <w:sz w:val="24"/>
          <w:szCs w:val="24"/>
        </w:rPr>
        <w:t>.00 sati u prostorijama Općine Šodolovci, u Šodolovcima, Ive Andrića 3, za koju predlažem slijedeći</w:t>
      </w:r>
    </w:p>
    <w:p w14:paraId="32881B78" w14:textId="77777777" w:rsidR="00E44347" w:rsidRPr="00E44347" w:rsidRDefault="00E44347" w:rsidP="00E44347">
      <w:pPr>
        <w:spacing w:after="0" w:line="240" w:lineRule="auto"/>
        <w:rPr>
          <w:rFonts w:ascii="Calibri" w:eastAsia="Calibri" w:hAnsi="Calibri" w:cs="Times New Roman"/>
          <w:b/>
          <w:color w:val="FF0000"/>
          <w:sz w:val="24"/>
          <w:szCs w:val="24"/>
        </w:rPr>
      </w:pPr>
    </w:p>
    <w:p w14:paraId="53D5695C" w14:textId="77777777" w:rsidR="00E44347" w:rsidRPr="00CA4958" w:rsidRDefault="00E44347" w:rsidP="00E4434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14:paraId="3D37E33C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4958">
        <w:rPr>
          <w:rFonts w:ascii="Times New Roman" w:eastAsia="Calibri" w:hAnsi="Times New Roman" w:cs="Times New Roman"/>
          <w:b/>
          <w:sz w:val="24"/>
          <w:szCs w:val="24"/>
        </w:rPr>
        <w:t>D n e v n i  r e d:</w:t>
      </w:r>
    </w:p>
    <w:p w14:paraId="24155575" w14:textId="77777777" w:rsidR="00E44347" w:rsidRPr="00CA4958" w:rsidRDefault="00E44347" w:rsidP="00E443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7C291E" w14:textId="77777777" w:rsidR="00E44347" w:rsidRPr="00CA4958" w:rsidRDefault="00E44347" w:rsidP="00E44347">
      <w:pPr>
        <w:spacing w:after="0" w:line="24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CA4958">
        <w:rPr>
          <w:rFonts w:ascii="Calibri" w:eastAsia="Calibri" w:hAnsi="Calibri" w:cs="Times New Roman"/>
          <w:b/>
          <w:sz w:val="24"/>
          <w:szCs w:val="24"/>
        </w:rPr>
        <w:t xml:space="preserve">       </w:t>
      </w:r>
    </w:p>
    <w:p w14:paraId="05E8C9D2" w14:textId="51AA6D80" w:rsidR="007300ED" w:rsidRPr="007300ED" w:rsidRDefault="007300ED" w:rsidP="007300ED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7300ED">
        <w:rPr>
          <w:rFonts w:ascii="Times New Roman" w:eastAsia="Calibri" w:hAnsi="Times New Roman" w:cs="Times New Roman"/>
          <w:sz w:val="24"/>
          <w:szCs w:val="24"/>
        </w:rPr>
        <w:t xml:space="preserve">Razmatranje i usvajanje zapisnika sa </w:t>
      </w:r>
      <w:r w:rsidR="000F4E00">
        <w:rPr>
          <w:rFonts w:ascii="Times New Roman" w:eastAsia="Calibri" w:hAnsi="Times New Roman" w:cs="Times New Roman"/>
          <w:sz w:val="24"/>
          <w:szCs w:val="24"/>
        </w:rPr>
        <w:t>2</w:t>
      </w:r>
      <w:r w:rsidRPr="007300ED">
        <w:rPr>
          <w:rFonts w:ascii="Times New Roman" w:eastAsia="Calibri" w:hAnsi="Times New Roman" w:cs="Times New Roman"/>
          <w:sz w:val="24"/>
          <w:szCs w:val="24"/>
        </w:rPr>
        <w:t>.</w:t>
      </w:r>
      <w:r w:rsidR="00C636D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00ED">
        <w:rPr>
          <w:rFonts w:ascii="Times New Roman" w:eastAsia="Calibri" w:hAnsi="Times New Roman" w:cs="Times New Roman"/>
          <w:sz w:val="24"/>
          <w:szCs w:val="24"/>
        </w:rPr>
        <w:t>sjednice Općinskog Vijeća Općine Šodolovci,</w:t>
      </w:r>
    </w:p>
    <w:p w14:paraId="5AA7AC55" w14:textId="1435F62E" w:rsidR="00E44347" w:rsidRDefault="00C636D1" w:rsidP="007300E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 w:rsidR="000F4E00">
        <w:rPr>
          <w:rFonts w:ascii="Times New Roman" w:eastAsia="Calibri" w:hAnsi="Times New Roman" w:cs="Times New Roman"/>
          <w:sz w:val="24"/>
          <w:szCs w:val="24"/>
        </w:rPr>
        <w:t>Polugodišnjeg izvještaja o izvršenju Proračuna Općine Šodolovci za 2021. godinu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B495CE8" w14:textId="1DB0D145" w:rsidR="00C636D1" w:rsidRDefault="00C636D1" w:rsidP="00962C5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 w:rsidR="000F4E00">
        <w:rPr>
          <w:rFonts w:ascii="Times New Roman" w:eastAsia="Calibri" w:hAnsi="Times New Roman" w:cs="Times New Roman"/>
          <w:sz w:val="24"/>
          <w:szCs w:val="24"/>
        </w:rPr>
        <w:t>Zaključka o usvajanju</w:t>
      </w:r>
      <w:r w:rsidR="000F4E00">
        <w:rPr>
          <w:rFonts w:ascii="Times New Roman" w:eastAsia="Calibri" w:hAnsi="Times New Roman" w:cs="Times New Roman"/>
          <w:sz w:val="24"/>
          <w:szCs w:val="24"/>
        </w:rPr>
        <w:t xml:space="preserve"> Polugodišnjeg</w:t>
      </w:r>
      <w:r w:rsidR="000F4E00">
        <w:rPr>
          <w:rFonts w:ascii="Times New Roman" w:eastAsia="Calibri" w:hAnsi="Times New Roman" w:cs="Times New Roman"/>
          <w:sz w:val="24"/>
          <w:szCs w:val="24"/>
        </w:rPr>
        <w:t xml:space="preserve"> Izvješća o radu općinskog načelnika u razdoblju od 01.01.202</w:t>
      </w:r>
      <w:r w:rsidR="000F4E00">
        <w:rPr>
          <w:rFonts w:ascii="Times New Roman" w:eastAsia="Calibri" w:hAnsi="Times New Roman" w:cs="Times New Roman"/>
          <w:sz w:val="24"/>
          <w:szCs w:val="24"/>
        </w:rPr>
        <w:t>1</w:t>
      </w:r>
      <w:r w:rsidR="000F4E00">
        <w:rPr>
          <w:rFonts w:ascii="Times New Roman" w:eastAsia="Calibri" w:hAnsi="Times New Roman" w:cs="Times New Roman"/>
          <w:sz w:val="24"/>
          <w:szCs w:val="24"/>
        </w:rPr>
        <w:t>. godine do 30.06.202</w:t>
      </w:r>
      <w:r w:rsidR="000F4E00">
        <w:rPr>
          <w:rFonts w:ascii="Times New Roman" w:eastAsia="Calibri" w:hAnsi="Times New Roman" w:cs="Times New Roman"/>
          <w:sz w:val="24"/>
          <w:szCs w:val="24"/>
        </w:rPr>
        <w:t>1</w:t>
      </w:r>
      <w:r w:rsidR="000F4E00">
        <w:rPr>
          <w:rFonts w:ascii="Times New Roman" w:eastAsia="Calibri" w:hAnsi="Times New Roman" w:cs="Times New Roman"/>
          <w:sz w:val="24"/>
          <w:szCs w:val="24"/>
        </w:rPr>
        <w:t>. godine,</w:t>
      </w:r>
    </w:p>
    <w:p w14:paraId="23590DBA" w14:textId="40268603" w:rsidR="00443557" w:rsidRPr="00443557" w:rsidRDefault="00443557" w:rsidP="0044355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Prijedlog </w:t>
      </w:r>
      <w:r>
        <w:rPr>
          <w:rFonts w:ascii="Times New Roman" w:eastAsia="Calibri" w:hAnsi="Times New Roman" w:cs="Times New Roman"/>
          <w:sz w:val="24"/>
          <w:szCs w:val="24"/>
        </w:rPr>
        <w:t>Odluke o izmjenama i dopunama Odluke o pravima iz socijalne skrbi i drugim potporama iz Proračuna Općine Šodolovci,</w:t>
      </w:r>
    </w:p>
    <w:p w14:paraId="3A9A4BDC" w14:textId="75B84AC2" w:rsidR="00C636D1" w:rsidRPr="00C636D1" w:rsidRDefault="00C636D1" w:rsidP="00C636D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Razno</w:t>
      </w:r>
    </w:p>
    <w:p w14:paraId="71A0C519" w14:textId="77777777" w:rsidR="001F0D96" w:rsidRDefault="00E44347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495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0F452162" w14:textId="34753A7A" w:rsidR="00E44347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7300ED">
        <w:rPr>
          <w:rFonts w:ascii="Times New Roman" w:eastAsia="Calibri" w:hAnsi="Times New Roman" w:cs="Times New Roman"/>
          <w:sz w:val="24"/>
          <w:szCs w:val="24"/>
        </w:rPr>
        <w:t>Predsjednik Općinskog Vijeća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244D3EA" w14:textId="315DBB99" w:rsidR="001F0D96" w:rsidRDefault="001F0D96" w:rsidP="001F0D96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7300ED">
        <w:rPr>
          <w:rFonts w:ascii="Times New Roman" w:eastAsia="Calibri" w:hAnsi="Times New Roman" w:cs="Times New Roman"/>
          <w:sz w:val="24"/>
          <w:szCs w:val="24"/>
        </w:rPr>
        <w:t xml:space="preserve">      Lazar Telenta</w:t>
      </w:r>
      <w:r w:rsidR="00032321">
        <w:rPr>
          <w:rFonts w:ascii="Times New Roman" w:eastAsia="Calibri" w:hAnsi="Times New Roman" w:cs="Times New Roman"/>
          <w:sz w:val="24"/>
          <w:szCs w:val="24"/>
        </w:rPr>
        <w:t>, v.r.</w:t>
      </w:r>
    </w:p>
    <w:p w14:paraId="362D7DDB" w14:textId="7745E891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8C3457" w14:textId="73F29A2C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116FAA" w14:textId="77777777" w:rsidR="00032321" w:rsidRDefault="00032321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385112" w14:textId="77777777" w:rsidR="001F0D96" w:rsidRDefault="001F0D96" w:rsidP="001F0D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80B1E1" w14:textId="467F53D6" w:rsidR="009C5FB4" w:rsidRPr="00032321" w:rsidRDefault="001F0D96" w:rsidP="0003232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F0D96">
        <w:rPr>
          <w:rFonts w:ascii="Times New Roman" w:eastAsia="Calibri" w:hAnsi="Times New Roman" w:cs="Times New Roman"/>
          <w:b/>
          <w:bCs/>
          <w:sz w:val="24"/>
          <w:szCs w:val="24"/>
        </w:rPr>
        <w:t>U slučaju nemogućnosti dolaska na sjednicu molimo Vas da o tome obavijestite Jedinstveni upravni odjel Općine Šodolovci na telefon broj 031/296-083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najkasnije </w:t>
      </w:r>
      <w:r w:rsidR="00962C59">
        <w:rPr>
          <w:rFonts w:ascii="Times New Roman" w:eastAsia="Calibri" w:hAnsi="Times New Roman" w:cs="Times New Roman"/>
          <w:b/>
          <w:bCs/>
          <w:sz w:val="24"/>
          <w:szCs w:val="24"/>
        </w:rPr>
        <w:t>na dan održavanja sjednice do 12:00 sati</w:t>
      </w:r>
      <w:r w:rsidR="007300E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sjednice kako biste opravdali svoj izostanak.</w:t>
      </w:r>
    </w:p>
    <w:sectPr w:rsidR="009C5FB4" w:rsidRPr="00032321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605D3"/>
    <w:multiLevelType w:val="hybridMultilevel"/>
    <w:tmpl w:val="14E0142C"/>
    <w:lvl w:ilvl="0" w:tplc="A62A296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74845"/>
    <w:multiLevelType w:val="hybridMultilevel"/>
    <w:tmpl w:val="31864812"/>
    <w:lvl w:ilvl="0" w:tplc="E984F9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7C6A39"/>
    <w:multiLevelType w:val="hybridMultilevel"/>
    <w:tmpl w:val="0368E592"/>
    <w:lvl w:ilvl="0" w:tplc="8FCAA6DE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8065CC5"/>
    <w:multiLevelType w:val="hybridMultilevel"/>
    <w:tmpl w:val="90F8F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47"/>
    <w:rsid w:val="00032321"/>
    <w:rsid w:val="00086DDA"/>
    <w:rsid w:val="000C2C5A"/>
    <w:rsid w:val="000F4E00"/>
    <w:rsid w:val="0011409E"/>
    <w:rsid w:val="001E2601"/>
    <w:rsid w:val="001F0D96"/>
    <w:rsid w:val="0036279D"/>
    <w:rsid w:val="00441946"/>
    <w:rsid w:val="00443557"/>
    <w:rsid w:val="006066EA"/>
    <w:rsid w:val="007300ED"/>
    <w:rsid w:val="00962C59"/>
    <w:rsid w:val="009C5FB4"/>
    <w:rsid w:val="009E0071"/>
    <w:rsid w:val="00BB0DFD"/>
    <w:rsid w:val="00C636D1"/>
    <w:rsid w:val="00CB458E"/>
    <w:rsid w:val="00DC7870"/>
    <w:rsid w:val="00E44347"/>
    <w:rsid w:val="00EA740D"/>
    <w:rsid w:val="00F8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FC488"/>
  <w15:chartTrackingRefBased/>
  <w15:docId w15:val="{A3193D76-215A-42EA-9783-2525E3F6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34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1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5</cp:revision>
  <cp:lastPrinted>2021-08-27T11:01:00Z</cp:lastPrinted>
  <dcterms:created xsi:type="dcterms:W3CDTF">2021-03-29T13:01:00Z</dcterms:created>
  <dcterms:modified xsi:type="dcterms:W3CDTF">2021-08-27T11:27:00Z</dcterms:modified>
</cp:coreProperties>
</file>