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202FF" w14:textId="77777777" w:rsidR="00877ED0" w:rsidRPr="00DC3FC4" w:rsidRDefault="00877ED0" w:rsidP="00877ED0">
      <w:pPr>
        <w:spacing w:after="0" w:line="240" w:lineRule="auto"/>
        <w:rPr>
          <w:rFonts w:ascii="Calibri" w:eastAsia="Calibri" w:hAnsi="Calibri" w:cs="Times New Roman"/>
        </w:rPr>
      </w:pPr>
      <w:r w:rsidRPr="00DC3FC4">
        <w:rPr>
          <w:rFonts w:ascii="Calibri" w:eastAsia="Calibri" w:hAnsi="Calibri" w:cs="Times New Roman"/>
        </w:rPr>
        <w:t xml:space="preserve">                            </w:t>
      </w:r>
      <w:r w:rsidRPr="00DC3FC4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5F40DCBF" wp14:editId="56616F31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9C36E" w14:textId="77777777" w:rsidR="00877ED0" w:rsidRPr="00DC3FC4" w:rsidRDefault="00877ED0" w:rsidP="00877E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3FC4">
        <w:rPr>
          <w:rFonts w:ascii="Times New Roman" w:eastAsia="Calibri" w:hAnsi="Times New Roman" w:cs="Times New Roman"/>
          <w:b/>
          <w:sz w:val="24"/>
          <w:szCs w:val="24"/>
        </w:rPr>
        <w:t xml:space="preserve">          REPUBLIKA HRVATSKA</w:t>
      </w:r>
    </w:p>
    <w:p w14:paraId="003B4827" w14:textId="77777777" w:rsidR="00877ED0" w:rsidRPr="00DC3FC4" w:rsidRDefault="00877ED0" w:rsidP="00877E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3FC4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14:paraId="7D4BB6F0" w14:textId="77777777" w:rsidR="00877ED0" w:rsidRPr="00DC3FC4" w:rsidRDefault="00877ED0" w:rsidP="00877E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3FC4">
        <w:rPr>
          <w:rFonts w:ascii="Times New Roman" w:eastAsia="Calibri" w:hAnsi="Times New Roman" w:cs="Times New Roman"/>
          <w:b/>
          <w:sz w:val="24"/>
          <w:szCs w:val="24"/>
        </w:rPr>
        <w:t xml:space="preserve">            OPĆINA ŠODOLOVCI</w:t>
      </w:r>
    </w:p>
    <w:p w14:paraId="5CB60CEC" w14:textId="77777777" w:rsidR="00877ED0" w:rsidRPr="00DC3FC4" w:rsidRDefault="00877ED0" w:rsidP="00877E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Jedinstveni upravni odjel </w:t>
      </w:r>
    </w:p>
    <w:p w14:paraId="4F1AAC00" w14:textId="77777777" w:rsidR="00877ED0" w:rsidRPr="00DC3FC4" w:rsidRDefault="00877ED0" w:rsidP="00877E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4555EA" w14:textId="77777777" w:rsidR="00877ED0" w:rsidRPr="00DC3FC4" w:rsidRDefault="00877ED0" w:rsidP="00877E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FDCAA5" w14:textId="6391CBD7" w:rsidR="00877ED0" w:rsidRPr="00DC3FC4" w:rsidRDefault="00877ED0" w:rsidP="00877E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3FC4">
        <w:rPr>
          <w:rFonts w:ascii="Times New Roman" w:eastAsia="Calibri" w:hAnsi="Times New Roman" w:cs="Times New Roman"/>
          <w:b/>
          <w:sz w:val="24"/>
          <w:szCs w:val="24"/>
        </w:rPr>
        <w:t>POPIS KORISNIKA SPONZORSTAVA I DONACIJA OD 01.01.20</w:t>
      </w:r>
      <w:r w:rsidR="0022139B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DC3FC4">
        <w:rPr>
          <w:rFonts w:ascii="Times New Roman" w:eastAsia="Calibri" w:hAnsi="Times New Roman" w:cs="Times New Roman"/>
          <w:b/>
          <w:sz w:val="24"/>
          <w:szCs w:val="24"/>
        </w:rPr>
        <w:t>.-</w:t>
      </w:r>
      <w:r w:rsidR="00DA4C0B">
        <w:rPr>
          <w:rFonts w:ascii="Times New Roman" w:eastAsia="Calibri" w:hAnsi="Times New Roman" w:cs="Times New Roman"/>
          <w:b/>
          <w:sz w:val="24"/>
          <w:szCs w:val="24"/>
        </w:rPr>
        <w:t>31</w:t>
      </w:r>
      <w:r w:rsidRPr="00DC3FC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DA4C0B">
        <w:rPr>
          <w:rFonts w:ascii="Times New Roman" w:eastAsia="Calibri" w:hAnsi="Times New Roman" w:cs="Times New Roman"/>
          <w:b/>
          <w:sz w:val="24"/>
          <w:szCs w:val="24"/>
        </w:rPr>
        <w:t>12</w:t>
      </w:r>
      <w:r w:rsidRPr="00DC3FC4">
        <w:rPr>
          <w:rFonts w:ascii="Times New Roman" w:eastAsia="Calibri" w:hAnsi="Times New Roman" w:cs="Times New Roman"/>
          <w:b/>
          <w:sz w:val="24"/>
          <w:szCs w:val="24"/>
        </w:rPr>
        <w:t>.20</w:t>
      </w:r>
      <w:r w:rsidR="0022139B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DC3FC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5E541792" w14:textId="77777777" w:rsidR="00877ED0" w:rsidRPr="00DC3FC4" w:rsidRDefault="00877ED0" w:rsidP="00877E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193127" w14:textId="77777777" w:rsidR="00877ED0" w:rsidRPr="00DC3FC4" w:rsidRDefault="00877ED0" w:rsidP="00877E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195" w:type="dxa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0"/>
        <w:gridCol w:w="2404"/>
        <w:gridCol w:w="13"/>
        <w:gridCol w:w="23"/>
        <w:gridCol w:w="35"/>
        <w:gridCol w:w="2655"/>
        <w:gridCol w:w="2145"/>
      </w:tblGrid>
      <w:tr w:rsidR="00877ED0" w:rsidRPr="00DC3FC4" w14:paraId="7F41FE23" w14:textId="77777777" w:rsidTr="006A4D21">
        <w:trPr>
          <w:trHeight w:val="450"/>
        </w:trPr>
        <w:tc>
          <w:tcPr>
            <w:tcW w:w="1920" w:type="dxa"/>
          </w:tcPr>
          <w:p w14:paraId="707F7B55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2440" w:type="dxa"/>
            <w:gridSpan w:val="3"/>
          </w:tcPr>
          <w:p w14:paraId="65AB67BC" w14:textId="77777777" w:rsidR="00877ED0" w:rsidRPr="00DC3FC4" w:rsidRDefault="00877ED0" w:rsidP="00E17297">
            <w:pPr>
              <w:spacing w:after="0" w:line="240" w:lineRule="auto"/>
              <w:ind w:left="-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Naziv korisnika</w:t>
            </w:r>
          </w:p>
        </w:tc>
        <w:tc>
          <w:tcPr>
            <w:tcW w:w="2690" w:type="dxa"/>
            <w:gridSpan w:val="2"/>
          </w:tcPr>
          <w:p w14:paraId="7BB77AE0" w14:textId="77777777" w:rsidR="00877ED0" w:rsidRPr="00DC3FC4" w:rsidRDefault="00877ED0" w:rsidP="00E17297">
            <w:pPr>
              <w:spacing w:after="0" w:line="240" w:lineRule="auto"/>
              <w:ind w:left="-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2145" w:type="dxa"/>
          </w:tcPr>
          <w:p w14:paraId="48F1CC93" w14:textId="77777777" w:rsidR="00877ED0" w:rsidRPr="00DC3FC4" w:rsidRDefault="00877ED0" w:rsidP="00E17297">
            <w:pPr>
              <w:spacing w:after="0" w:line="240" w:lineRule="auto"/>
              <w:ind w:left="-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Iznos u kn</w:t>
            </w:r>
          </w:p>
        </w:tc>
      </w:tr>
      <w:tr w:rsidR="00877ED0" w:rsidRPr="00DC3FC4" w14:paraId="4B2A1F64" w14:textId="77777777" w:rsidTr="00E17297">
        <w:trPr>
          <w:trHeight w:val="111"/>
        </w:trPr>
        <w:tc>
          <w:tcPr>
            <w:tcW w:w="9195" w:type="dxa"/>
            <w:gridSpan w:val="7"/>
          </w:tcPr>
          <w:p w14:paraId="21BF83A5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SPORTSKI KLUBOVI</w:t>
            </w:r>
          </w:p>
        </w:tc>
      </w:tr>
      <w:tr w:rsidR="00877ED0" w:rsidRPr="00DC3FC4" w14:paraId="4A08B675" w14:textId="77777777" w:rsidTr="006A4D21">
        <w:trPr>
          <w:trHeight w:val="165"/>
        </w:trPr>
        <w:tc>
          <w:tcPr>
            <w:tcW w:w="1920" w:type="dxa"/>
          </w:tcPr>
          <w:p w14:paraId="2A031FFD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14:paraId="54EEEC86" w14:textId="22C708AA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NK „</w:t>
            </w:r>
            <w:r w:rsidR="0022139B">
              <w:rPr>
                <w:rFonts w:ascii="Times New Roman" w:eastAsia="Calibri" w:hAnsi="Times New Roman" w:cs="Times New Roman"/>
                <w:sz w:val="24"/>
                <w:szCs w:val="24"/>
              </w:rPr>
              <w:t>BSK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2139B">
              <w:rPr>
                <w:rFonts w:ascii="Times New Roman" w:eastAsia="Calibri" w:hAnsi="Times New Roman" w:cs="Times New Roman"/>
                <w:sz w:val="24"/>
                <w:szCs w:val="24"/>
              </w:rPr>
              <w:t>Bijelo Brdo</w:t>
            </w:r>
          </w:p>
        </w:tc>
        <w:tc>
          <w:tcPr>
            <w:tcW w:w="2690" w:type="dxa"/>
            <w:gridSpan w:val="2"/>
          </w:tcPr>
          <w:p w14:paraId="6CF4B2AF" w14:textId="053B485D" w:rsidR="00877ED0" w:rsidRPr="00DC3FC4" w:rsidRDefault="0022139B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14:paraId="0277D3E5" w14:textId="7FEE97E7" w:rsidR="00877ED0" w:rsidRPr="00DC3FC4" w:rsidRDefault="0022139B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27365">
              <w:rPr>
                <w:rFonts w:ascii="Times New Roman" w:eastAsia="Calibri" w:hAnsi="Times New Roman" w:cs="Times New Roman"/>
                <w:sz w:val="24"/>
                <w:szCs w:val="24"/>
              </w:rPr>
              <w:t>.000,00</w:t>
            </w:r>
          </w:p>
        </w:tc>
      </w:tr>
      <w:tr w:rsidR="00877ED0" w:rsidRPr="00DC3FC4" w14:paraId="0CB8473E" w14:textId="77777777" w:rsidTr="0022139B">
        <w:trPr>
          <w:trHeight w:val="420"/>
        </w:trPr>
        <w:tc>
          <w:tcPr>
            <w:tcW w:w="1920" w:type="dxa"/>
          </w:tcPr>
          <w:p w14:paraId="4B4C7E2C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14:paraId="50913C65" w14:textId="09C3ED21" w:rsidR="00877ED0" w:rsidRPr="00DC3FC4" w:rsidRDefault="0022139B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Borilački klub „AIKI DOJO TAKEDA“ </w:t>
            </w:r>
            <w:r w:rsidR="00877E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0" w:type="dxa"/>
            <w:gridSpan w:val="2"/>
          </w:tcPr>
          <w:p w14:paraId="6EC6C36F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14:paraId="5A4463DF" w14:textId="34381CDE" w:rsidR="00877ED0" w:rsidRPr="00DC3FC4" w:rsidRDefault="0022139B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27365">
              <w:rPr>
                <w:rFonts w:ascii="Times New Roman" w:eastAsia="Calibri" w:hAnsi="Times New Roman" w:cs="Times New Roman"/>
                <w:sz w:val="24"/>
                <w:szCs w:val="24"/>
              </w:rPr>
              <w:t>.000,00</w:t>
            </w:r>
          </w:p>
        </w:tc>
      </w:tr>
      <w:tr w:rsidR="0022139B" w:rsidRPr="00DC3FC4" w14:paraId="743DA31C" w14:textId="77777777" w:rsidTr="006A4D21">
        <w:trPr>
          <w:trHeight w:val="120"/>
        </w:trPr>
        <w:tc>
          <w:tcPr>
            <w:tcW w:w="1920" w:type="dxa"/>
          </w:tcPr>
          <w:p w14:paraId="2233594E" w14:textId="77777777" w:rsidR="0022139B" w:rsidRPr="00DC3FC4" w:rsidRDefault="0022139B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14:paraId="26F5DA9B" w14:textId="7ABF4EE7" w:rsidR="0022139B" w:rsidRDefault="0022139B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Trotting klub Jagodnjak (konjički klub)</w:t>
            </w:r>
          </w:p>
        </w:tc>
        <w:tc>
          <w:tcPr>
            <w:tcW w:w="2690" w:type="dxa"/>
            <w:gridSpan w:val="2"/>
          </w:tcPr>
          <w:p w14:paraId="40D03AE9" w14:textId="2A67E878" w:rsidR="0022139B" w:rsidRDefault="0022139B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14:paraId="0F70C4E1" w14:textId="68D5072D" w:rsidR="0022139B" w:rsidRDefault="0022139B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2.500,00</w:t>
            </w:r>
          </w:p>
        </w:tc>
      </w:tr>
      <w:tr w:rsidR="0022139B" w:rsidRPr="00DC3FC4" w14:paraId="38750FD7" w14:textId="77777777" w:rsidTr="006A4D21">
        <w:trPr>
          <w:trHeight w:val="120"/>
        </w:trPr>
        <w:tc>
          <w:tcPr>
            <w:tcW w:w="1920" w:type="dxa"/>
          </w:tcPr>
          <w:p w14:paraId="2CF500E1" w14:textId="77777777" w:rsidR="0022139B" w:rsidRPr="00DC3FC4" w:rsidRDefault="0022139B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14:paraId="4E2F903A" w14:textId="1565EA44" w:rsidR="0022139B" w:rsidRDefault="0022139B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Osječki sportski savez gluhih</w:t>
            </w:r>
          </w:p>
        </w:tc>
        <w:tc>
          <w:tcPr>
            <w:tcW w:w="2690" w:type="dxa"/>
            <w:gridSpan w:val="2"/>
          </w:tcPr>
          <w:p w14:paraId="11BCEEC5" w14:textId="5E9CE42A" w:rsidR="0022139B" w:rsidRDefault="0022139B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14:paraId="1820AC0C" w14:textId="7B5A1EBB" w:rsidR="0022139B" w:rsidRDefault="0022139B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500,00</w:t>
            </w:r>
          </w:p>
        </w:tc>
      </w:tr>
      <w:tr w:rsidR="00877ED0" w:rsidRPr="00DC3FC4" w14:paraId="3A205C6B" w14:textId="77777777" w:rsidTr="00E17297">
        <w:trPr>
          <w:trHeight w:val="96"/>
        </w:trPr>
        <w:tc>
          <w:tcPr>
            <w:tcW w:w="9195" w:type="dxa"/>
            <w:gridSpan w:val="7"/>
          </w:tcPr>
          <w:p w14:paraId="1491D836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FINANCIRANJE </w:t>
            </w:r>
            <w:r w:rsidR="00672290">
              <w:rPr>
                <w:rFonts w:ascii="Times New Roman" w:eastAsia="Calibri" w:hAnsi="Times New Roman" w:cs="Times New Roman"/>
                <w:sz w:val="24"/>
                <w:szCs w:val="24"/>
              </w:rPr>
              <w:t>OBRAZOVNIH USTANOVA</w:t>
            </w:r>
          </w:p>
        </w:tc>
      </w:tr>
      <w:tr w:rsidR="00877ED0" w:rsidRPr="00DC3FC4" w14:paraId="27D408AD" w14:textId="77777777" w:rsidTr="006A4D21">
        <w:trPr>
          <w:trHeight w:val="315"/>
        </w:trPr>
        <w:tc>
          <w:tcPr>
            <w:tcW w:w="1920" w:type="dxa"/>
          </w:tcPr>
          <w:p w14:paraId="068655AF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14:paraId="6A91C1C2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Osnovna škola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Markušica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0" w:type="dxa"/>
            <w:gridSpan w:val="2"/>
          </w:tcPr>
          <w:p w14:paraId="74C32F9A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14:paraId="7F061802" w14:textId="7307996C" w:rsidR="00877ED0" w:rsidRPr="00DC3FC4" w:rsidRDefault="0032736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AE1488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877ED0" w:rsidRPr="00DC3FC4" w14:paraId="6C058707" w14:textId="77777777" w:rsidTr="00E17297">
        <w:trPr>
          <w:trHeight w:val="165"/>
        </w:trPr>
        <w:tc>
          <w:tcPr>
            <w:tcW w:w="9195" w:type="dxa"/>
            <w:gridSpan w:val="7"/>
          </w:tcPr>
          <w:p w14:paraId="5FCA394F" w14:textId="77777777" w:rsidR="00877ED0" w:rsidRPr="008A7A8B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7A8B">
              <w:rPr>
                <w:rFonts w:ascii="Times New Roman" w:eastAsia="Calibri" w:hAnsi="Times New Roman" w:cs="Times New Roman"/>
                <w:sz w:val="24"/>
                <w:szCs w:val="24"/>
              </w:rPr>
              <w:t>FINANCIRANJE POLITIČKIH STRANAKA</w:t>
            </w:r>
          </w:p>
        </w:tc>
      </w:tr>
      <w:tr w:rsidR="00877ED0" w:rsidRPr="00DC3FC4" w14:paraId="50937125" w14:textId="77777777" w:rsidTr="006A4D21">
        <w:trPr>
          <w:trHeight w:val="135"/>
        </w:trPr>
        <w:tc>
          <w:tcPr>
            <w:tcW w:w="1920" w:type="dxa"/>
          </w:tcPr>
          <w:p w14:paraId="2B1A16FF" w14:textId="77777777" w:rsidR="00877ED0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gridSpan w:val="4"/>
          </w:tcPr>
          <w:p w14:paraId="22F10D6E" w14:textId="77777777" w:rsidR="00877ED0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SDP</w:t>
            </w:r>
          </w:p>
        </w:tc>
        <w:tc>
          <w:tcPr>
            <w:tcW w:w="2655" w:type="dxa"/>
          </w:tcPr>
          <w:p w14:paraId="149CF1CE" w14:textId="77777777" w:rsidR="00877ED0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Tekuća donacija (redovito godišnje financiranje)</w:t>
            </w:r>
          </w:p>
        </w:tc>
        <w:tc>
          <w:tcPr>
            <w:tcW w:w="2145" w:type="dxa"/>
          </w:tcPr>
          <w:p w14:paraId="63F53231" w14:textId="77777777" w:rsidR="00877ED0" w:rsidRDefault="0032736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1.000,00</w:t>
            </w:r>
          </w:p>
        </w:tc>
      </w:tr>
      <w:tr w:rsidR="00877ED0" w:rsidRPr="00DC3FC4" w14:paraId="45313E22" w14:textId="77777777" w:rsidTr="006A4D21">
        <w:trPr>
          <w:trHeight w:val="135"/>
        </w:trPr>
        <w:tc>
          <w:tcPr>
            <w:tcW w:w="1920" w:type="dxa"/>
          </w:tcPr>
          <w:p w14:paraId="43686F22" w14:textId="77777777" w:rsidR="00877ED0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gridSpan w:val="4"/>
          </w:tcPr>
          <w:p w14:paraId="187C4B43" w14:textId="77777777" w:rsidR="00877ED0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SDSS</w:t>
            </w:r>
          </w:p>
        </w:tc>
        <w:tc>
          <w:tcPr>
            <w:tcW w:w="2655" w:type="dxa"/>
          </w:tcPr>
          <w:p w14:paraId="73600FFF" w14:textId="77777777" w:rsidR="00877ED0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Tekuća donacija (redovito godišnje financiranje)</w:t>
            </w:r>
          </w:p>
        </w:tc>
        <w:tc>
          <w:tcPr>
            <w:tcW w:w="2145" w:type="dxa"/>
          </w:tcPr>
          <w:p w14:paraId="47528E7D" w14:textId="77777777" w:rsidR="00877ED0" w:rsidRDefault="0032736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7.300,00</w:t>
            </w:r>
          </w:p>
        </w:tc>
      </w:tr>
      <w:tr w:rsidR="00877ED0" w:rsidRPr="00DC3FC4" w14:paraId="71CDDBC0" w14:textId="77777777" w:rsidTr="006A4D21">
        <w:trPr>
          <w:trHeight w:val="135"/>
        </w:trPr>
        <w:tc>
          <w:tcPr>
            <w:tcW w:w="1920" w:type="dxa"/>
          </w:tcPr>
          <w:p w14:paraId="0D296756" w14:textId="77777777" w:rsidR="00877ED0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gridSpan w:val="4"/>
          </w:tcPr>
          <w:p w14:paraId="086DFE93" w14:textId="77777777" w:rsidR="00877ED0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HDZ</w:t>
            </w:r>
          </w:p>
        </w:tc>
        <w:tc>
          <w:tcPr>
            <w:tcW w:w="2655" w:type="dxa"/>
          </w:tcPr>
          <w:p w14:paraId="7ECC06F2" w14:textId="77777777" w:rsidR="00877ED0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Tekuća donacija (redovito godišnje financiranje)</w:t>
            </w:r>
          </w:p>
        </w:tc>
        <w:tc>
          <w:tcPr>
            <w:tcW w:w="2145" w:type="dxa"/>
          </w:tcPr>
          <w:p w14:paraId="74335EEF" w14:textId="77777777" w:rsidR="00877ED0" w:rsidRDefault="0032736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1.000,00</w:t>
            </w:r>
          </w:p>
        </w:tc>
      </w:tr>
      <w:tr w:rsidR="00877ED0" w:rsidRPr="00DC3FC4" w14:paraId="42729C53" w14:textId="77777777" w:rsidTr="006A4D21">
        <w:trPr>
          <w:trHeight w:val="126"/>
        </w:trPr>
        <w:tc>
          <w:tcPr>
            <w:tcW w:w="1920" w:type="dxa"/>
          </w:tcPr>
          <w:p w14:paraId="0174485E" w14:textId="77777777" w:rsidR="00877ED0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gridSpan w:val="4"/>
          </w:tcPr>
          <w:p w14:paraId="6508FC1D" w14:textId="77777777" w:rsidR="00877ED0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HNS-HSU</w:t>
            </w:r>
          </w:p>
        </w:tc>
        <w:tc>
          <w:tcPr>
            <w:tcW w:w="2655" w:type="dxa"/>
          </w:tcPr>
          <w:p w14:paraId="24BCC6B2" w14:textId="77777777" w:rsidR="00877ED0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Tekuća donacija (redovito godišnje financiranje)</w:t>
            </w:r>
          </w:p>
        </w:tc>
        <w:tc>
          <w:tcPr>
            <w:tcW w:w="2145" w:type="dxa"/>
          </w:tcPr>
          <w:p w14:paraId="791F57A7" w14:textId="77777777" w:rsidR="00877ED0" w:rsidRDefault="0032736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2.100,00</w:t>
            </w:r>
          </w:p>
        </w:tc>
      </w:tr>
      <w:tr w:rsidR="00877ED0" w:rsidRPr="00DC3FC4" w14:paraId="63608BEC" w14:textId="77777777" w:rsidTr="00E17297">
        <w:trPr>
          <w:trHeight w:val="252"/>
        </w:trPr>
        <w:tc>
          <w:tcPr>
            <w:tcW w:w="9195" w:type="dxa"/>
            <w:gridSpan w:val="7"/>
          </w:tcPr>
          <w:p w14:paraId="41E40354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FINANCIRANJE VJERSKIH ORGANIZACIJA</w:t>
            </w:r>
          </w:p>
        </w:tc>
      </w:tr>
      <w:tr w:rsidR="00877ED0" w:rsidRPr="00DC3FC4" w14:paraId="7043AF4B" w14:textId="77777777" w:rsidTr="006A4D21">
        <w:trPr>
          <w:trHeight w:val="135"/>
        </w:trPr>
        <w:tc>
          <w:tcPr>
            <w:tcW w:w="1920" w:type="dxa"/>
          </w:tcPr>
          <w:p w14:paraId="7872F98D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6DDC912D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SPC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Petrova Slatina</w:t>
            </w:r>
          </w:p>
        </w:tc>
        <w:tc>
          <w:tcPr>
            <w:tcW w:w="2726" w:type="dxa"/>
            <w:gridSpan w:val="4"/>
          </w:tcPr>
          <w:p w14:paraId="41BA6E66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45" w:type="dxa"/>
          </w:tcPr>
          <w:p w14:paraId="282A0D0F" w14:textId="11DF2328" w:rsidR="00877ED0" w:rsidRPr="00DC3FC4" w:rsidRDefault="00AE1488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  <w:r w:rsidR="00327365">
              <w:rPr>
                <w:rFonts w:ascii="Times New Roman" w:eastAsia="Calibri" w:hAnsi="Times New Roman" w:cs="Times New Roman"/>
                <w:sz w:val="24"/>
                <w:szCs w:val="24"/>
              </w:rPr>
              <w:t>.000,00</w:t>
            </w:r>
          </w:p>
        </w:tc>
      </w:tr>
      <w:tr w:rsidR="00877ED0" w:rsidRPr="00DC3FC4" w14:paraId="31E6A84D" w14:textId="77777777" w:rsidTr="006A4D21">
        <w:trPr>
          <w:trHeight w:val="360"/>
        </w:trPr>
        <w:tc>
          <w:tcPr>
            <w:tcW w:w="1920" w:type="dxa"/>
          </w:tcPr>
          <w:p w14:paraId="6FA8CEF2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3A18201C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SPCO </w:t>
            </w:r>
            <w:r w:rsidR="00327365">
              <w:rPr>
                <w:rFonts w:ascii="Times New Roman" w:eastAsia="Calibri" w:hAnsi="Times New Roman" w:cs="Times New Roman"/>
                <w:sz w:val="24"/>
                <w:szCs w:val="24"/>
              </w:rPr>
              <w:t>Gaboš</w:t>
            </w:r>
          </w:p>
        </w:tc>
        <w:tc>
          <w:tcPr>
            <w:tcW w:w="2726" w:type="dxa"/>
            <w:gridSpan w:val="4"/>
          </w:tcPr>
          <w:p w14:paraId="4A94B84C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Donacija/jednokratna </w:t>
            </w:r>
            <w:r w:rsidR="000F1504">
              <w:rPr>
                <w:rFonts w:ascii="Times New Roman" w:eastAsia="Calibri" w:hAnsi="Times New Roman" w:cs="Times New Roman"/>
                <w:sz w:val="24"/>
                <w:szCs w:val="24"/>
              </w:rPr>
              <w:t>pomoć</w:t>
            </w:r>
          </w:p>
        </w:tc>
        <w:tc>
          <w:tcPr>
            <w:tcW w:w="2145" w:type="dxa"/>
          </w:tcPr>
          <w:p w14:paraId="466F2B8D" w14:textId="4A0E0CF4" w:rsidR="00877ED0" w:rsidRDefault="009C38C6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327365">
              <w:rPr>
                <w:rFonts w:ascii="Times New Roman" w:eastAsia="Calibri" w:hAnsi="Times New Roman" w:cs="Times New Roman"/>
                <w:sz w:val="24"/>
                <w:szCs w:val="24"/>
              </w:rPr>
              <w:t>.000,00</w:t>
            </w:r>
          </w:p>
        </w:tc>
      </w:tr>
      <w:tr w:rsidR="00AF5236" w:rsidRPr="00DC3FC4" w14:paraId="5A0867EE" w14:textId="77777777" w:rsidTr="006A4D21">
        <w:trPr>
          <w:trHeight w:val="180"/>
        </w:trPr>
        <w:tc>
          <w:tcPr>
            <w:tcW w:w="1920" w:type="dxa"/>
          </w:tcPr>
          <w:p w14:paraId="78D350E9" w14:textId="77777777" w:rsidR="00AF5236" w:rsidRPr="00DC3FC4" w:rsidRDefault="00AF5236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5DD3EAA9" w14:textId="272199B0" w:rsidR="00AF5236" w:rsidRDefault="00AF5236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SPCO D</w:t>
            </w:r>
            <w:r w:rsidR="009C38C6">
              <w:rPr>
                <w:rFonts w:ascii="Times New Roman" w:eastAsia="Calibri" w:hAnsi="Times New Roman" w:cs="Times New Roman"/>
                <w:sz w:val="24"/>
                <w:szCs w:val="24"/>
              </w:rPr>
              <w:t>opsin</w:t>
            </w:r>
          </w:p>
        </w:tc>
        <w:tc>
          <w:tcPr>
            <w:tcW w:w="2726" w:type="dxa"/>
            <w:gridSpan w:val="4"/>
          </w:tcPr>
          <w:p w14:paraId="25DE4484" w14:textId="77777777" w:rsidR="00AF5236" w:rsidRDefault="00AF5236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14:paraId="5AF73DBD" w14:textId="115562E8" w:rsidR="00AF5236" w:rsidRDefault="009C38C6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2.500</w:t>
            </w:r>
            <w:r w:rsidR="00AF5236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AF5236" w:rsidRPr="00DC3FC4" w14:paraId="0527273C" w14:textId="77777777" w:rsidTr="006A4D21">
        <w:trPr>
          <w:trHeight w:val="180"/>
        </w:trPr>
        <w:tc>
          <w:tcPr>
            <w:tcW w:w="1920" w:type="dxa"/>
          </w:tcPr>
          <w:p w14:paraId="0F88015C" w14:textId="77777777" w:rsidR="00AF5236" w:rsidRPr="00DC3FC4" w:rsidRDefault="00AF5236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6FA8EF79" w14:textId="437D5C17" w:rsidR="00AF5236" w:rsidRDefault="00AF5236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SPCO </w:t>
            </w:r>
            <w:r w:rsidR="009C38C6">
              <w:rPr>
                <w:rFonts w:ascii="Times New Roman" w:eastAsia="Calibri" w:hAnsi="Times New Roman" w:cs="Times New Roman"/>
                <w:sz w:val="24"/>
                <w:szCs w:val="24"/>
              </w:rPr>
              <w:t>Borovo naselje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6" w:type="dxa"/>
            <w:gridSpan w:val="4"/>
          </w:tcPr>
          <w:p w14:paraId="3EF7F8FB" w14:textId="77777777" w:rsidR="00AF5236" w:rsidRDefault="00AF5236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14:paraId="4A17911F" w14:textId="77777777" w:rsidR="00AF5236" w:rsidRDefault="00F37DC8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2.000,00</w:t>
            </w:r>
          </w:p>
        </w:tc>
      </w:tr>
      <w:tr w:rsidR="009C38C6" w:rsidRPr="00DC3FC4" w14:paraId="50FFDE42" w14:textId="77777777" w:rsidTr="006A4D21">
        <w:trPr>
          <w:trHeight w:val="180"/>
        </w:trPr>
        <w:tc>
          <w:tcPr>
            <w:tcW w:w="1920" w:type="dxa"/>
          </w:tcPr>
          <w:p w14:paraId="2C1A6850" w14:textId="77777777" w:rsidR="009C38C6" w:rsidRPr="00DC3FC4" w:rsidRDefault="009C38C6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0C208D39" w14:textId="4E3F637F" w:rsidR="009C38C6" w:rsidRDefault="009C38C6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SPCO Trpinja</w:t>
            </w:r>
          </w:p>
        </w:tc>
        <w:tc>
          <w:tcPr>
            <w:tcW w:w="2726" w:type="dxa"/>
            <w:gridSpan w:val="4"/>
          </w:tcPr>
          <w:p w14:paraId="57D6741C" w14:textId="6F504B6B" w:rsidR="009C38C6" w:rsidRDefault="009C38C6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45" w:type="dxa"/>
          </w:tcPr>
          <w:p w14:paraId="59313D0C" w14:textId="58C65504" w:rsidR="009C38C6" w:rsidRDefault="009C38C6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1.000,00</w:t>
            </w:r>
          </w:p>
        </w:tc>
      </w:tr>
      <w:tr w:rsidR="00327365" w:rsidRPr="00DC3FC4" w14:paraId="18B7E429" w14:textId="77777777" w:rsidTr="006A4D21">
        <w:trPr>
          <w:trHeight w:val="225"/>
        </w:trPr>
        <w:tc>
          <w:tcPr>
            <w:tcW w:w="1920" w:type="dxa"/>
          </w:tcPr>
          <w:p w14:paraId="4A18DB86" w14:textId="77777777" w:rsidR="00327365" w:rsidRPr="00DC3FC4" w:rsidRDefault="0032736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36AA7C65" w14:textId="77777777" w:rsidR="00327365" w:rsidRDefault="0032736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Eparhija Osječkopoljska i baranjska</w:t>
            </w:r>
          </w:p>
        </w:tc>
        <w:tc>
          <w:tcPr>
            <w:tcW w:w="2726" w:type="dxa"/>
            <w:gridSpan w:val="4"/>
          </w:tcPr>
          <w:p w14:paraId="45730AEE" w14:textId="77777777" w:rsidR="00327365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Donacija/jednokratna </w:t>
            </w:r>
            <w:r w:rsidR="00327365">
              <w:rPr>
                <w:rFonts w:ascii="Times New Roman" w:eastAsia="Calibri" w:hAnsi="Times New Roman" w:cs="Times New Roman"/>
                <w:sz w:val="24"/>
                <w:szCs w:val="24"/>
              </w:rPr>
              <w:t>pomoć</w:t>
            </w:r>
          </w:p>
        </w:tc>
        <w:tc>
          <w:tcPr>
            <w:tcW w:w="2145" w:type="dxa"/>
          </w:tcPr>
          <w:p w14:paraId="697716F0" w14:textId="77777777" w:rsidR="00327365" w:rsidRDefault="0032736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2.000,00</w:t>
            </w:r>
          </w:p>
        </w:tc>
      </w:tr>
      <w:tr w:rsidR="00877ED0" w:rsidRPr="00DC3FC4" w14:paraId="04C7E98A" w14:textId="77777777" w:rsidTr="00E17297">
        <w:trPr>
          <w:trHeight w:val="96"/>
        </w:trPr>
        <w:tc>
          <w:tcPr>
            <w:tcW w:w="9195" w:type="dxa"/>
            <w:gridSpan w:val="7"/>
          </w:tcPr>
          <w:p w14:paraId="61B8ACBE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KULTURNO UMJETNIČKE  UDRUGE</w:t>
            </w:r>
          </w:p>
        </w:tc>
      </w:tr>
      <w:tr w:rsidR="00877ED0" w:rsidRPr="00DC3FC4" w14:paraId="6BABCE5E" w14:textId="77777777" w:rsidTr="006A4D21">
        <w:trPr>
          <w:trHeight w:val="150"/>
        </w:trPr>
        <w:tc>
          <w:tcPr>
            <w:tcW w:w="1920" w:type="dxa"/>
          </w:tcPr>
          <w:p w14:paraId="045717EC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14:paraId="1C3D6279" w14:textId="7F6D95B9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KUD „</w:t>
            </w:r>
            <w:r w:rsidR="009C38C6">
              <w:rPr>
                <w:rFonts w:ascii="Times New Roman" w:eastAsia="Calibri" w:hAnsi="Times New Roman" w:cs="Times New Roman"/>
                <w:sz w:val="24"/>
                <w:szCs w:val="24"/>
              </w:rPr>
              <w:t>Lanka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“ </w:t>
            </w:r>
            <w:r w:rsidR="009C38C6">
              <w:rPr>
                <w:rFonts w:ascii="Times New Roman" w:eastAsia="Calibri" w:hAnsi="Times New Roman" w:cs="Times New Roman"/>
                <w:sz w:val="24"/>
                <w:szCs w:val="24"/>
              </w:rPr>
              <w:t>Petrova Slatina</w:t>
            </w:r>
          </w:p>
        </w:tc>
        <w:tc>
          <w:tcPr>
            <w:tcW w:w="2690" w:type="dxa"/>
            <w:gridSpan w:val="2"/>
          </w:tcPr>
          <w:p w14:paraId="79F77619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45" w:type="dxa"/>
          </w:tcPr>
          <w:p w14:paraId="257A9B7D" w14:textId="6F2E2D0E" w:rsidR="00877ED0" w:rsidRPr="00DC3FC4" w:rsidRDefault="009C38C6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327365">
              <w:rPr>
                <w:rFonts w:ascii="Times New Roman" w:eastAsia="Calibri" w:hAnsi="Times New Roman" w:cs="Times New Roman"/>
                <w:sz w:val="24"/>
                <w:szCs w:val="24"/>
              </w:rPr>
              <w:t>.000,00</w:t>
            </w:r>
          </w:p>
        </w:tc>
      </w:tr>
      <w:tr w:rsidR="00877ED0" w:rsidRPr="00DC3FC4" w14:paraId="1C9193FB" w14:textId="77777777" w:rsidTr="00AA019E">
        <w:trPr>
          <w:trHeight w:val="579"/>
        </w:trPr>
        <w:tc>
          <w:tcPr>
            <w:tcW w:w="1920" w:type="dxa"/>
          </w:tcPr>
          <w:p w14:paraId="3918E2B0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14:paraId="0ABD3B34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Udruga „Seoska idila“ Ada</w:t>
            </w:r>
          </w:p>
        </w:tc>
        <w:tc>
          <w:tcPr>
            <w:tcW w:w="2690" w:type="dxa"/>
            <w:gridSpan w:val="2"/>
          </w:tcPr>
          <w:p w14:paraId="1894F563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45" w:type="dxa"/>
          </w:tcPr>
          <w:p w14:paraId="259692FC" w14:textId="133FEC34" w:rsidR="00877ED0" w:rsidRPr="00DC3FC4" w:rsidRDefault="009C38C6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877ED0"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.000,00</w:t>
            </w:r>
          </w:p>
        </w:tc>
      </w:tr>
      <w:tr w:rsidR="00877ED0" w:rsidRPr="00DC3FC4" w14:paraId="402E8298" w14:textId="77777777" w:rsidTr="00E17297">
        <w:trPr>
          <w:trHeight w:val="285"/>
        </w:trPr>
        <w:tc>
          <w:tcPr>
            <w:tcW w:w="9195" w:type="dxa"/>
            <w:gridSpan w:val="7"/>
          </w:tcPr>
          <w:p w14:paraId="227D68E9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OSTALE UDRUGE/PRAVNE OSOBE/MANIFESTACIJE</w:t>
            </w:r>
          </w:p>
        </w:tc>
      </w:tr>
      <w:tr w:rsidR="00877ED0" w:rsidRPr="00DC3FC4" w14:paraId="1B2C9427" w14:textId="77777777" w:rsidTr="006A4D21">
        <w:trPr>
          <w:trHeight w:val="420"/>
        </w:trPr>
        <w:tc>
          <w:tcPr>
            <w:tcW w:w="1920" w:type="dxa"/>
          </w:tcPr>
          <w:p w14:paraId="5354D3CA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14:paraId="784DCCAA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Zajedničko vijeće 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općina</w:t>
            </w:r>
          </w:p>
        </w:tc>
        <w:tc>
          <w:tcPr>
            <w:tcW w:w="2690" w:type="dxa"/>
            <w:gridSpan w:val="2"/>
          </w:tcPr>
          <w:p w14:paraId="5BB17F41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45" w:type="dxa"/>
          </w:tcPr>
          <w:p w14:paraId="436BD73A" w14:textId="249DE599" w:rsidR="00877ED0" w:rsidRDefault="00AA019E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0F1504">
              <w:rPr>
                <w:rFonts w:ascii="Times New Roman" w:eastAsia="Calibri" w:hAnsi="Times New Roman" w:cs="Times New Roman"/>
                <w:sz w:val="24"/>
                <w:szCs w:val="24"/>
              </w:rPr>
              <w:t>.000,00</w:t>
            </w:r>
          </w:p>
        </w:tc>
      </w:tr>
      <w:tr w:rsidR="00877ED0" w:rsidRPr="00DC3FC4" w14:paraId="2A3E1BF3" w14:textId="77777777" w:rsidTr="006A4D21">
        <w:trPr>
          <w:trHeight w:val="435"/>
        </w:trPr>
        <w:tc>
          <w:tcPr>
            <w:tcW w:w="1920" w:type="dxa"/>
          </w:tcPr>
          <w:p w14:paraId="05D3A766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14:paraId="23C999BF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LAG „Vuka- Dunav“</w:t>
            </w:r>
          </w:p>
        </w:tc>
        <w:tc>
          <w:tcPr>
            <w:tcW w:w="2690" w:type="dxa"/>
            <w:gridSpan w:val="2"/>
          </w:tcPr>
          <w:p w14:paraId="081BF5E1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Tekuća donacija (članarina)</w:t>
            </w:r>
          </w:p>
        </w:tc>
        <w:tc>
          <w:tcPr>
            <w:tcW w:w="2145" w:type="dxa"/>
          </w:tcPr>
          <w:p w14:paraId="33B462C6" w14:textId="77777777" w:rsidR="00877ED0" w:rsidRPr="00DC3FC4" w:rsidRDefault="0067229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3.306,00</w:t>
            </w:r>
          </w:p>
        </w:tc>
      </w:tr>
      <w:tr w:rsidR="00672290" w:rsidRPr="00DC3FC4" w14:paraId="48BD961A" w14:textId="77777777" w:rsidTr="006A4D21">
        <w:trPr>
          <w:trHeight w:val="435"/>
        </w:trPr>
        <w:tc>
          <w:tcPr>
            <w:tcW w:w="1920" w:type="dxa"/>
          </w:tcPr>
          <w:p w14:paraId="2BC300D6" w14:textId="77777777" w:rsidR="00672290" w:rsidRPr="00DC3FC4" w:rsidRDefault="0067229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14:paraId="7303D71F" w14:textId="77777777" w:rsidR="00672290" w:rsidRPr="00DC3FC4" w:rsidRDefault="0067229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Hrvatski crveni križ</w:t>
            </w:r>
          </w:p>
        </w:tc>
        <w:tc>
          <w:tcPr>
            <w:tcW w:w="2690" w:type="dxa"/>
            <w:gridSpan w:val="2"/>
          </w:tcPr>
          <w:p w14:paraId="7560C81B" w14:textId="77777777" w:rsidR="00672290" w:rsidRPr="00DC3FC4" w:rsidRDefault="0067229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Tekuća donacija </w:t>
            </w:r>
          </w:p>
        </w:tc>
        <w:tc>
          <w:tcPr>
            <w:tcW w:w="2145" w:type="dxa"/>
          </w:tcPr>
          <w:p w14:paraId="1CE999CA" w14:textId="6B06DBDB" w:rsidR="00672290" w:rsidRDefault="00AA019E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24.094,10</w:t>
            </w:r>
          </w:p>
        </w:tc>
      </w:tr>
      <w:tr w:rsidR="00672290" w:rsidRPr="00DC3FC4" w14:paraId="4C7E9976" w14:textId="77777777" w:rsidTr="006A4D21">
        <w:trPr>
          <w:trHeight w:val="435"/>
        </w:trPr>
        <w:tc>
          <w:tcPr>
            <w:tcW w:w="1920" w:type="dxa"/>
          </w:tcPr>
          <w:p w14:paraId="2C34345F" w14:textId="77777777" w:rsidR="00672290" w:rsidRPr="00DC3FC4" w:rsidRDefault="0067229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14:paraId="69C9DA94" w14:textId="77777777" w:rsidR="00672290" w:rsidRPr="00DC3FC4" w:rsidRDefault="0067229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Hrvatska gorska služba spašavanja</w:t>
            </w:r>
          </w:p>
        </w:tc>
        <w:tc>
          <w:tcPr>
            <w:tcW w:w="2690" w:type="dxa"/>
            <w:gridSpan w:val="2"/>
          </w:tcPr>
          <w:p w14:paraId="7FD35733" w14:textId="77777777" w:rsidR="00672290" w:rsidRPr="00DC3FC4" w:rsidRDefault="0067229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45" w:type="dxa"/>
          </w:tcPr>
          <w:p w14:paraId="69C52DE5" w14:textId="77777777" w:rsidR="00672290" w:rsidRDefault="0067229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2.000,00</w:t>
            </w:r>
          </w:p>
        </w:tc>
      </w:tr>
      <w:tr w:rsidR="00877ED0" w:rsidRPr="00DC3FC4" w14:paraId="3F20CFA7" w14:textId="77777777" w:rsidTr="006A4D21">
        <w:trPr>
          <w:trHeight w:val="180"/>
        </w:trPr>
        <w:tc>
          <w:tcPr>
            <w:tcW w:w="1920" w:type="dxa"/>
          </w:tcPr>
          <w:p w14:paraId="2FD21398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14:paraId="29466BE3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DVD Silaš</w:t>
            </w:r>
          </w:p>
        </w:tc>
        <w:tc>
          <w:tcPr>
            <w:tcW w:w="2690" w:type="dxa"/>
            <w:gridSpan w:val="2"/>
          </w:tcPr>
          <w:p w14:paraId="0DA5A9C0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45" w:type="dxa"/>
          </w:tcPr>
          <w:p w14:paraId="276DECC3" w14:textId="7D71082A" w:rsidR="00877ED0" w:rsidRPr="00DC3FC4" w:rsidRDefault="00AA019E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202.100,70</w:t>
            </w:r>
          </w:p>
        </w:tc>
      </w:tr>
      <w:tr w:rsidR="000F1504" w:rsidRPr="00DC3FC4" w14:paraId="3BF879E0" w14:textId="77777777" w:rsidTr="006A4D21">
        <w:trPr>
          <w:trHeight w:val="180"/>
        </w:trPr>
        <w:tc>
          <w:tcPr>
            <w:tcW w:w="1920" w:type="dxa"/>
          </w:tcPr>
          <w:p w14:paraId="68CB1933" w14:textId="77777777" w:rsidR="000F1504" w:rsidRPr="00DC3FC4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14:paraId="5292AA12" w14:textId="77777777" w:rsidR="000F1504" w:rsidRPr="00DC3FC4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LD „Orao“, Silaš</w:t>
            </w:r>
          </w:p>
        </w:tc>
        <w:tc>
          <w:tcPr>
            <w:tcW w:w="2690" w:type="dxa"/>
            <w:gridSpan w:val="2"/>
          </w:tcPr>
          <w:p w14:paraId="5F9347A2" w14:textId="77777777" w:rsidR="000F1504" w:rsidRPr="00DC3FC4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14:paraId="302FFC8D" w14:textId="4CF4AB59" w:rsidR="000F1504" w:rsidRPr="00DC3FC4" w:rsidRDefault="00AA019E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0F1504">
              <w:rPr>
                <w:rFonts w:ascii="Times New Roman" w:eastAsia="Calibri" w:hAnsi="Times New Roman" w:cs="Times New Roman"/>
                <w:sz w:val="24"/>
                <w:szCs w:val="24"/>
              </w:rPr>
              <w:t>.000,00</w:t>
            </w:r>
          </w:p>
        </w:tc>
      </w:tr>
      <w:tr w:rsidR="00877ED0" w:rsidRPr="00DC3FC4" w14:paraId="5E4D19DF" w14:textId="77777777" w:rsidTr="006A4D21">
        <w:trPr>
          <w:trHeight w:val="585"/>
        </w:trPr>
        <w:tc>
          <w:tcPr>
            <w:tcW w:w="1920" w:type="dxa"/>
          </w:tcPr>
          <w:p w14:paraId="41E3FD92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14:paraId="62839916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Udruga antifašističkih boraca i antifašista grada Vukovara</w:t>
            </w:r>
          </w:p>
        </w:tc>
        <w:tc>
          <w:tcPr>
            <w:tcW w:w="2690" w:type="dxa"/>
            <w:gridSpan w:val="2"/>
          </w:tcPr>
          <w:p w14:paraId="6D94D308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14:paraId="0170C548" w14:textId="77777777" w:rsidR="00877ED0" w:rsidRPr="00DC3FC4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500,00</w:t>
            </w:r>
          </w:p>
        </w:tc>
      </w:tr>
      <w:tr w:rsidR="00877ED0" w:rsidRPr="00DC3FC4" w14:paraId="3A177BEB" w14:textId="77777777" w:rsidTr="006A4D21">
        <w:trPr>
          <w:trHeight w:val="855"/>
        </w:trPr>
        <w:tc>
          <w:tcPr>
            <w:tcW w:w="1920" w:type="dxa"/>
          </w:tcPr>
          <w:p w14:paraId="4EE65B20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14:paraId="7642BB21" w14:textId="45F81E0E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Udruga </w:t>
            </w:r>
            <w:r w:rsidR="00AA019E">
              <w:rPr>
                <w:rFonts w:ascii="Times New Roman" w:eastAsia="Calibri" w:hAnsi="Times New Roman" w:cs="Times New Roman"/>
                <w:sz w:val="24"/>
                <w:szCs w:val="24"/>
              </w:rPr>
              <w:t>za razvoj kreativnih radionica i kvalitete življenja osoba s invaliditetom Republike Hrvatske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0" w:type="dxa"/>
            <w:gridSpan w:val="2"/>
          </w:tcPr>
          <w:p w14:paraId="7911DF64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14:paraId="3DB3E9A7" w14:textId="77777777" w:rsidR="00877ED0" w:rsidRPr="00DC3FC4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500,00</w:t>
            </w:r>
          </w:p>
        </w:tc>
      </w:tr>
      <w:tr w:rsidR="00877ED0" w:rsidRPr="00DC3FC4" w14:paraId="78689254" w14:textId="77777777" w:rsidTr="006A4D21">
        <w:trPr>
          <w:trHeight w:val="450"/>
        </w:trPr>
        <w:tc>
          <w:tcPr>
            <w:tcW w:w="1920" w:type="dxa"/>
          </w:tcPr>
          <w:p w14:paraId="31F9AE74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14:paraId="52A667F0" w14:textId="2A72821D" w:rsidR="00877ED0" w:rsidRDefault="00B1408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Udruženje medijskih radnika srpske nacionalne manjine „Orfelin“ Vukovar</w:t>
            </w:r>
          </w:p>
        </w:tc>
        <w:tc>
          <w:tcPr>
            <w:tcW w:w="2690" w:type="dxa"/>
            <w:gridSpan w:val="2"/>
          </w:tcPr>
          <w:p w14:paraId="54EE4D2F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Donacija/ jednokratna pomoć</w:t>
            </w:r>
          </w:p>
        </w:tc>
        <w:tc>
          <w:tcPr>
            <w:tcW w:w="2145" w:type="dxa"/>
          </w:tcPr>
          <w:p w14:paraId="5513EC99" w14:textId="48A741EF" w:rsidR="00877ED0" w:rsidRDefault="00B1408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1.0</w:t>
            </w:r>
            <w:r w:rsidR="000F1504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</w:tr>
      <w:tr w:rsidR="000F1504" w:rsidRPr="00DC3FC4" w14:paraId="20D34293" w14:textId="77777777" w:rsidTr="006A4D21">
        <w:trPr>
          <w:trHeight w:val="450"/>
        </w:trPr>
        <w:tc>
          <w:tcPr>
            <w:tcW w:w="1920" w:type="dxa"/>
          </w:tcPr>
          <w:p w14:paraId="5EC29E2B" w14:textId="77777777" w:rsidR="000F1504" w:rsidRPr="00DC3FC4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14:paraId="6B3AC8FC" w14:textId="2C2AAE4D" w:rsidR="000F1504" w:rsidRDefault="00B1408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Difuzija- radio Dunav</w:t>
            </w:r>
          </w:p>
        </w:tc>
        <w:tc>
          <w:tcPr>
            <w:tcW w:w="2690" w:type="dxa"/>
            <w:gridSpan w:val="2"/>
          </w:tcPr>
          <w:p w14:paraId="493D64EE" w14:textId="77777777" w:rsidR="000F1504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14:paraId="5355E231" w14:textId="1322D8B4" w:rsidR="000F1504" w:rsidRDefault="00B1408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F1504">
              <w:rPr>
                <w:rFonts w:ascii="Times New Roman" w:eastAsia="Calibri" w:hAnsi="Times New Roman" w:cs="Times New Roman"/>
                <w:sz w:val="24"/>
                <w:szCs w:val="24"/>
              </w:rPr>
              <w:t>.000,00</w:t>
            </w:r>
          </w:p>
        </w:tc>
      </w:tr>
      <w:tr w:rsidR="00877ED0" w:rsidRPr="00DC3FC4" w14:paraId="5B372208" w14:textId="77777777" w:rsidTr="00E17297">
        <w:trPr>
          <w:trHeight w:val="135"/>
        </w:trPr>
        <w:tc>
          <w:tcPr>
            <w:tcW w:w="9195" w:type="dxa"/>
            <w:gridSpan w:val="7"/>
          </w:tcPr>
          <w:p w14:paraId="5D4FD8A5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OSTAL</w:t>
            </w:r>
            <w:r w:rsidR="00672290">
              <w:rPr>
                <w:rFonts w:ascii="Times New Roman" w:eastAsia="Calibri" w:hAnsi="Times New Roman" w:cs="Times New Roman"/>
                <w:sz w:val="24"/>
                <w:szCs w:val="24"/>
              </w:rPr>
              <w:t>A DAVANJA</w:t>
            </w:r>
          </w:p>
        </w:tc>
      </w:tr>
      <w:tr w:rsidR="00877ED0" w:rsidRPr="00DC3FC4" w14:paraId="61193027" w14:textId="77777777" w:rsidTr="006A4D21">
        <w:trPr>
          <w:trHeight w:val="180"/>
        </w:trPr>
        <w:tc>
          <w:tcPr>
            <w:tcW w:w="1920" w:type="dxa"/>
          </w:tcPr>
          <w:p w14:paraId="6D2182EA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14:paraId="39A84E6F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Studenti</w:t>
            </w:r>
          </w:p>
        </w:tc>
        <w:tc>
          <w:tcPr>
            <w:tcW w:w="2713" w:type="dxa"/>
            <w:gridSpan w:val="3"/>
          </w:tcPr>
          <w:p w14:paraId="08D5C2E2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Jednokratna pomoć redovitim studentima</w:t>
            </w:r>
          </w:p>
        </w:tc>
        <w:tc>
          <w:tcPr>
            <w:tcW w:w="2145" w:type="dxa"/>
          </w:tcPr>
          <w:p w14:paraId="0BA20151" w14:textId="38DE96F3" w:rsidR="00877ED0" w:rsidRPr="006A4D21" w:rsidRDefault="00B1408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877ED0" w:rsidRPr="006A4D21">
              <w:rPr>
                <w:rFonts w:ascii="Times New Roman" w:eastAsia="Calibri" w:hAnsi="Times New Roman" w:cs="Times New Roman"/>
                <w:sz w:val="24"/>
                <w:szCs w:val="24"/>
              </w:rPr>
              <w:t>0.000,00</w:t>
            </w:r>
          </w:p>
        </w:tc>
      </w:tr>
      <w:tr w:rsidR="00877ED0" w:rsidRPr="00DC3FC4" w14:paraId="0DD7948B" w14:textId="77777777" w:rsidTr="006A4D21">
        <w:trPr>
          <w:trHeight w:val="405"/>
        </w:trPr>
        <w:tc>
          <w:tcPr>
            <w:tcW w:w="1920" w:type="dxa"/>
          </w:tcPr>
          <w:p w14:paraId="1E593D0F" w14:textId="77777777" w:rsidR="00877ED0" w:rsidRPr="00DC3FC4" w:rsidRDefault="00877ED0" w:rsidP="00E172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14:paraId="608829B6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Vrtić „Mali princ“ Laslovo i „Mali princ“ Ernestinovo</w:t>
            </w:r>
          </w:p>
        </w:tc>
        <w:tc>
          <w:tcPr>
            <w:tcW w:w="2713" w:type="dxa"/>
            <w:gridSpan w:val="3"/>
          </w:tcPr>
          <w:p w14:paraId="62B50CF9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Sufinanciranje troškova vrtića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obvezne predškole</w:t>
            </w:r>
          </w:p>
        </w:tc>
        <w:tc>
          <w:tcPr>
            <w:tcW w:w="2145" w:type="dxa"/>
          </w:tcPr>
          <w:p w14:paraId="56BF8ED6" w14:textId="764F3957" w:rsidR="00877ED0" w:rsidRPr="006A4D21" w:rsidRDefault="00B1408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84.000</w:t>
            </w:r>
            <w:r w:rsidR="006A4D21" w:rsidRPr="006A4D21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877ED0" w:rsidRPr="00DC3FC4" w14:paraId="665E7746" w14:textId="77777777" w:rsidTr="006A4D21">
        <w:trPr>
          <w:trHeight w:val="390"/>
        </w:trPr>
        <w:tc>
          <w:tcPr>
            <w:tcW w:w="1920" w:type="dxa"/>
          </w:tcPr>
          <w:p w14:paraId="226A4215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14:paraId="6175F233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Vrtić „Regoč“ Tenja</w:t>
            </w:r>
          </w:p>
        </w:tc>
        <w:tc>
          <w:tcPr>
            <w:tcW w:w="2713" w:type="dxa"/>
            <w:gridSpan w:val="3"/>
          </w:tcPr>
          <w:p w14:paraId="04D96ED0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Financiranje obvezne predškole</w:t>
            </w:r>
          </w:p>
        </w:tc>
        <w:tc>
          <w:tcPr>
            <w:tcW w:w="2145" w:type="dxa"/>
          </w:tcPr>
          <w:p w14:paraId="247CE4B3" w14:textId="62C5D47D" w:rsidR="00877ED0" w:rsidRPr="00DC3FC4" w:rsidRDefault="00B1408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12.000,00</w:t>
            </w:r>
          </w:p>
        </w:tc>
      </w:tr>
      <w:tr w:rsidR="00877ED0" w:rsidRPr="00DC3FC4" w14:paraId="29DC5F1B" w14:textId="77777777" w:rsidTr="006A4D21">
        <w:trPr>
          <w:trHeight w:val="585"/>
        </w:trPr>
        <w:tc>
          <w:tcPr>
            <w:tcW w:w="1920" w:type="dxa"/>
          </w:tcPr>
          <w:p w14:paraId="44B7EA28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14:paraId="5E9ECB75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Učenici</w:t>
            </w:r>
          </w:p>
        </w:tc>
        <w:tc>
          <w:tcPr>
            <w:tcW w:w="2713" w:type="dxa"/>
            <w:gridSpan w:val="3"/>
          </w:tcPr>
          <w:p w14:paraId="0CF039EC" w14:textId="77777777" w:rsidR="00877ED0" w:rsidRPr="006A4D21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D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Sufinanciranje troškova prijevoza za učenike srednje škole </w:t>
            </w:r>
          </w:p>
        </w:tc>
        <w:tc>
          <w:tcPr>
            <w:tcW w:w="2145" w:type="dxa"/>
          </w:tcPr>
          <w:p w14:paraId="76EAD438" w14:textId="70C95D79" w:rsidR="00877ED0" w:rsidRPr="006A4D21" w:rsidRDefault="00B1408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60.698,93</w:t>
            </w:r>
          </w:p>
        </w:tc>
      </w:tr>
      <w:tr w:rsidR="00877ED0" w:rsidRPr="00DC3FC4" w14:paraId="7AA377C5" w14:textId="77777777" w:rsidTr="006A4D21">
        <w:trPr>
          <w:trHeight w:val="330"/>
        </w:trPr>
        <w:tc>
          <w:tcPr>
            <w:tcW w:w="1920" w:type="dxa"/>
          </w:tcPr>
          <w:p w14:paraId="063964E8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14:paraId="62E0C071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ovorođeni</w:t>
            </w:r>
          </w:p>
        </w:tc>
        <w:tc>
          <w:tcPr>
            <w:tcW w:w="2713" w:type="dxa"/>
            <w:gridSpan w:val="3"/>
          </w:tcPr>
          <w:p w14:paraId="634396AD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Donacija za novorođenu djecu</w:t>
            </w:r>
          </w:p>
        </w:tc>
        <w:tc>
          <w:tcPr>
            <w:tcW w:w="2145" w:type="dxa"/>
          </w:tcPr>
          <w:p w14:paraId="32F84CB5" w14:textId="7C9396CA" w:rsidR="00877ED0" w:rsidRPr="00DC3FC4" w:rsidRDefault="00B1408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  <w:r w:rsidR="00B67D88">
              <w:rPr>
                <w:rFonts w:ascii="Times New Roman" w:eastAsia="Calibri" w:hAnsi="Times New Roman" w:cs="Times New Roman"/>
                <w:sz w:val="24"/>
                <w:szCs w:val="24"/>
              </w:rPr>
              <w:t>.000,00</w:t>
            </w:r>
          </w:p>
        </w:tc>
      </w:tr>
      <w:tr w:rsidR="00877ED0" w:rsidRPr="00DC3FC4" w14:paraId="2D4377DA" w14:textId="77777777" w:rsidTr="006A4D21">
        <w:trPr>
          <w:trHeight w:val="375"/>
        </w:trPr>
        <w:tc>
          <w:tcPr>
            <w:tcW w:w="1920" w:type="dxa"/>
          </w:tcPr>
          <w:p w14:paraId="6C36AD5C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14:paraId="08A598BD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tanovništvo</w:t>
            </w:r>
          </w:p>
        </w:tc>
        <w:tc>
          <w:tcPr>
            <w:tcW w:w="2713" w:type="dxa"/>
            <w:gridSpan w:val="3"/>
          </w:tcPr>
          <w:p w14:paraId="53E136F1" w14:textId="77777777" w:rsidR="00877ED0" w:rsidRPr="006A4D21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D21">
              <w:rPr>
                <w:rFonts w:ascii="Times New Roman" w:eastAsia="Calibri" w:hAnsi="Times New Roman" w:cs="Times New Roman"/>
                <w:sz w:val="24"/>
                <w:szCs w:val="24"/>
              </w:rPr>
              <w:t>Jednokratne pomoći stanovništvu</w:t>
            </w:r>
          </w:p>
        </w:tc>
        <w:tc>
          <w:tcPr>
            <w:tcW w:w="2145" w:type="dxa"/>
          </w:tcPr>
          <w:p w14:paraId="0205A2CE" w14:textId="52798C45" w:rsidR="00877ED0" w:rsidRPr="006A4D21" w:rsidRDefault="004D5F8B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38.825,01</w:t>
            </w:r>
          </w:p>
        </w:tc>
      </w:tr>
      <w:tr w:rsidR="00877ED0" w:rsidRPr="00DC3FC4" w14:paraId="38BA68E9" w14:textId="77777777" w:rsidTr="006A4D21">
        <w:trPr>
          <w:trHeight w:val="135"/>
        </w:trPr>
        <w:tc>
          <w:tcPr>
            <w:tcW w:w="1920" w:type="dxa"/>
          </w:tcPr>
          <w:p w14:paraId="1059B6D3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14:paraId="5CC771DA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tanovništvo</w:t>
            </w:r>
          </w:p>
        </w:tc>
        <w:tc>
          <w:tcPr>
            <w:tcW w:w="2713" w:type="dxa"/>
            <w:gridSpan w:val="3"/>
          </w:tcPr>
          <w:p w14:paraId="6A6790AF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Troškovi stanovanja </w:t>
            </w:r>
          </w:p>
        </w:tc>
        <w:tc>
          <w:tcPr>
            <w:tcW w:w="2145" w:type="dxa"/>
          </w:tcPr>
          <w:p w14:paraId="22267745" w14:textId="6E74CDEE" w:rsidR="00877ED0" w:rsidRPr="00DC3FC4" w:rsidRDefault="00B1408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28.000,00</w:t>
            </w:r>
          </w:p>
        </w:tc>
      </w:tr>
      <w:tr w:rsidR="00877ED0" w:rsidRPr="00DC3FC4" w14:paraId="38E5C687" w14:textId="77777777" w:rsidTr="006A4D21">
        <w:trPr>
          <w:trHeight w:val="105"/>
        </w:trPr>
        <w:tc>
          <w:tcPr>
            <w:tcW w:w="1920" w:type="dxa"/>
            <w:tcBorders>
              <w:bottom w:val="single" w:sz="4" w:space="0" w:color="auto"/>
            </w:tcBorders>
          </w:tcPr>
          <w:p w14:paraId="62577A20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bottom w:val="single" w:sz="4" w:space="0" w:color="auto"/>
            </w:tcBorders>
          </w:tcPr>
          <w:p w14:paraId="50F50267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Djeca do navršenih 14. godina</w:t>
            </w:r>
          </w:p>
        </w:tc>
        <w:tc>
          <w:tcPr>
            <w:tcW w:w="2713" w:type="dxa"/>
            <w:gridSpan w:val="3"/>
            <w:tcBorders>
              <w:bottom w:val="single" w:sz="4" w:space="0" w:color="auto"/>
            </w:tcBorders>
          </w:tcPr>
          <w:p w14:paraId="626A0F05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Dječji paketići povodom novogodišnjih i božićnih blagdana</w:t>
            </w:r>
          </w:p>
        </w:tc>
        <w:tc>
          <w:tcPr>
            <w:tcW w:w="2145" w:type="dxa"/>
            <w:tcBorders>
              <w:bottom w:val="single" w:sz="4" w:space="0" w:color="auto"/>
            </w:tcBorders>
          </w:tcPr>
          <w:p w14:paraId="19CF1859" w14:textId="35FB860C" w:rsidR="00877ED0" w:rsidRPr="00DC3FC4" w:rsidRDefault="004D5F8B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F8B">
              <w:rPr>
                <w:rFonts w:ascii="Times New Roman" w:eastAsia="Calibri" w:hAnsi="Times New Roman" w:cs="Times New Roman"/>
                <w:sz w:val="24"/>
                <w:szCs w:val="24"/>
              </w:rPr>
              <w:t>15.558,52</w:t>
            </w:r>
          </w:p>
        </w:tc>
      </w:tr>
    </w:tbl>
    <w:p w14:paraId="61FE0BB9" w14:textId="77777777" w:rsidR="00877ED0" w:rsidRPr="00DC3FC4" w:rsidRDefault="00877ED0" w:rsidP="00877ED0">
      <w:pPr>
        <w:spacing w:after="200" w:line="276" w:lineRule="auto"/>
        <w:rPr>
          <w:rFonts w:ascii="Calibri" w:eastAsia="Calibri" w:hAnsi="Calibri" w:cs="Times New Roman"/>
        </w:rPr>
      </w:pPr>
    </w:p>
    <w:p w14:paraId="6A149A83" w14:textId="3C6C146E" w:rsidR="00877ED0" w:rsidRPr="00DC3FC4" w:rsidRDefault="00877ED0" w:rsidP="00877ED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C3FC4">
        <w:rPr>
          <w:rFonts w:ascii="Times New Roman" w:eastAsia="Calibri" w:hAnsi="Times New Roman" w:cs="Times New Roman"/>
          <w:sz w:val="24"/>
          <w:szCs w:val="24"/>
        </w:rPr>
        <w:t xml:space="preserve">Šodolovci, </w:t>
      </w:r>
      <w:r w:rsidR="004D5F8B">
        <w:rPr>
          <w:rFonts w:ascii="Times New Roman" w:eastAsia="Calibri" w:hAnsi="Times New Roman" w:cs="Times New Roman"/>
          <w:sz w:val="24"/>
          <w:szCs w:val="24"/>
        </w:rPr>
        <w:t>11</w:t>
      </w:r>
      <w:r w:rsidRPr="00DC3FC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B677B6">
        <w:rPr>
          <w:rFonts w:ascii="Times New Roman" w:eastAsia="Calibri" w:hAnsi="Times New Roman" w:cs="Times New Roman"/>
          <w:sz w:val="24"/>
          <w:szCs w:val="24"/>
        </w:rPr>
        <w:t>siječnj</w:t>
      </w:r>
      <w:r w:rsidRPr="00DC3FC4">
        <w:rPr>
          <w:rFonts w:ascii="Times New Roman" w:eastAsia="Calibri" w:hAnsi="Times New Roman" w:cs="Times New Roman"/>
          <w:sz w:val="24"/>
          <w:szCs w:val="24"/>
        </w:rPr>
        <w:t>a 20</w:t>
      </w:r>
      <w:r w:rsidR="00B677B6">
        <w:rPr>
          <w:rFonts w:ascii="Times New Roman" w:eastAsia="Calibri" w:hAnsi="Times New Roman" w:cs="Times New Roman"/>
          <w:sz w:val="24"/>
          <w:szCs w:val="24"/>
        </w:rPr>
        <w:t>2</w:t>
      </w:r>
      <w:r w:rsidR="004D5F8B">
        <w:rPr>
          <w:rFonts w:ascii="Times New Roman" w:eastAsia="Calibri" w:hAnsi="Times New Roman" w:cs="Times New Roman"/>
          <w:sz w:val="24"/>
          <w:szCs w:val="24"/>
        </w:rPr>
        <w:t>1</w:t>
      </w:r>
      <w:r w:rsidRPr="00DC3FC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378796B" w14:textId="77777777" w:rsidR="00877ED0" w:rsidRDefault="00877ED0" w:rsidP="00877ED0"/>
    <w:p w14:paraId="2FD6D1F1" w14:textId="77777777" w:rsidR="009C5FB4" w:rsidRDefault="009C5FB4"/>
    <w:sectPr w:rsidR="009C5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D0"/>
    <w:rsid w:val="000F1504"/>
    <w:rsid w:val="0022139B"/>
    <w:rsid w:val="00327365"/>
    <w:rsid w:val="004D5F8B"/>
    <w:rsid w:val="00672290"/>
    <w:rsid w:val="006A4D21"/>
    <w:rsid w:val="00877ED0"/>
    <w:rsid w:val="009C38C6"/>
    <w:rsid w:val="009C5FB4"/>
    <w:rsid w:val="00AA019E"/>
    <w:rsid w:val="00AE1488"/>
    <w:rsid w:val="00AF5236"/>
    <w:rsid w:val="00B14085"/>
    <w:rsid w:val="00B677B6"/>
    <w:rsid w:val="00B67D88"/>
    <w:rsid w:val="00CB458E"/>
    <w:rsid w:val="00DA4C0B"/>
    <w:rsid w:val="00F3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DCE0"/>
  <w15:chartTrackingRefBased/>
  <w15:docId w15:val="{82F2F507-B4AD-45D2-A097-20968483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ED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6</cp:revision>
  <dcterms:created xsi:type="dcterms:W3CDTF">2019-10-07T08:13:00Z</dcterms:created>
  <dcterms:modified xsi:type="dcterms:W3CDTF">2021-02-11T06:27:00Z</dcterms:modified>
</cp:coreProperties>
</file>