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DF" w:rsidRPr="00C05BC8" w:rsidRDefault="006A20DF" w:rsidP="006A2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0DF" w:rsidRPr="00C05BC8" w:rsidRDefault="006A20DF" w:rsidP="00AC43A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Na temelju Odluke Ministarstva rada i mirovinskog sustava o financiranju projekta „ Zaželi bolji život u općini Šodolovci“ KLASA: 910-04/17-07/10, URBROJ: 524-06-03-01-</w:t>
      </w:r>
      <w:proofErr w:type="spellStart"/>
      <w:r>
        <w:rPr>
          <w:sz w:val="24"/>
          <w:szCs w:val="24"/>
        </w:rPr>
        <w:t>01</w:t>
      </w:r>
      <w:proofErr w:type="spellEnd"/>
      <w:r>
        <w:rPr>
          <w:sz w:val="24"/>
          <w:szCs w:val="24"/>
        </w:rPr>
        <w:t>/1-20-625 od 16. siječnja 2020. godine i Ugovora o dodjeli bespovratnih sredstava za projekte koji se financiraju iz Europskog socijalnog fonda u financijskom razdoblju 2014.-2020. kodnog broja UP.02.1.1.05.0329 KLASA: 910-04/20-07/16, URBROJ: 524-06-03-01-</w:t>
      </w:r>
      <w:proofErr w:type="spellStart"/>
      <w:r>
        <w:rPr>
          <w:sz w:val="24"/>
          <w:szCs w:val="24"/>
        </w:rPr>
        <w:t>01</w:t>
      </w:r>
      <w:proofErr w:type="spellEnd"/>
      <w:r>
        <w:rPr>
          <w:sz w:val="24"/>
          <w:szCs w:val="24"/>
        </w:rPr>
        <w:t xml:space="preserve">/1-20-1 od 14.02.2020. i članka 46. Statuta Općine Šodolovci ( „ Službeni glasnik općine Šodolovci „ broj 3/09, 2/13, 7/16, 4/18), zamjenik općinskog načelnika koji obnaša dužnost općinskog načelnika Općine Šodolovci dana 06.03.2020. godine raspisuje </w:t>
      </w:r>
    </w:p>
    <w:p w:rsidR="00650B26" w:rsidRDefault="00650B26" w:rsidP="00650B26">
      <w:pPr>
        <w:jc w:val="center"/>
        <w:rPr>
          <w:b/>
          <w:sz w:val="24"/>
          <w:szCs w:val="24"/>
        </w:rPr>
      </w:pPr>
      <w:r w:rsidRPr="008A2D21">
        <w:rPr>
          <w:b/>
          <w:sz w:val="24"/>
          <w:szCs w:val="24"/>
        </w:rPr>
        <w:t xml:space="preserve">OGLAS   </w:t>
      </w:r>
    </w:p>
    <w:p w:rsidR="00650B26" w:rsidRDefault="00650B26" w:rsidP="00650B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8A2D21">
        <w:rPr>
          <w:b/>
          <w:sz w:val="24"/>
          <w:szCs w:val="24"/>
        </w:rPr>
        <w:t xml:space="preserve">       za prijem u radni odnos na određeno vrijeme radnice za pomoć i potporu u kući starijim osobama i osobama u nepovoljnom životnom položa</w:t>
      </w:r>
      <w:r>
        <w:rPr>
          <w:b/>
          <w:sz w:val="24"/>
          <w:szCs w:val="24"/>
        </w:rPr>
        <w:t xml:space="preserve">ju u sklopu projekta                                                                               </w:t>
      </w:r>
      <w:r w:rsidRPr="008A2D21">
        <w:rPr>
          <w:b/>
          <w:sz w:val="24"/>
          <w:szCs w:val="24"/>
        </w:rPr>
        <w:t xml:space="preserve">  „ Zaželi bolji život u općini Šodolovci“</w:t>
      </w:r>
    </w:p>
    <w:p w:rsidR="00650B26" w:rsidRDefault="00650B26" w:rsidP="00650B26">
      <w:pPr>
        <w:rPr>
          <w:b/>
          <w:sz w:val="24"/>
          <w:szCs w:val="24"/>
        </w:rPr>
      </w:pP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Općina Šodolovci raspisuje oglas za prijem u radni odnos na određeno vrijeme radnice za pomoć i potporu u kući starijim osobama i osobama u nepovoljnom životnom položaju u sklopu projekta „ Zaželi bolji život u općini Šodolovci“</w:t>
      </w: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Naziv radnog mjesta: radnica za pomoć i potporu u kući starijim osobama i osobama u nepovoljnom položaju</w:t>
      </w: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Trajanje radnog odnosa: 23 mjeseca</w:t>
      </w: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Broj radnica koji se traži: 20</w:t>
      </w: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Radno vrijeme: puno radno vrijeme</w:t>
      </w: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Mjesto rada: Općina Šodolovci, naselja: Šodolovci,</w:t>
      </w:r>
      <w:proofErr w:type="spellStart"/>
      <w:r>
        <w:rPr>
          <w:sz w:val="24"/>
          <w:szCs w:val="24"/>
        </w:rPr>
        <w:t>Koprivna</w:t>
      </w:r>
      <w:proofErr w:type="spellEnd"/>
      <w:r>
        <w:rPr>
          <w:sz w:val="24"/>
          <w:szCs w:val="24"/>
        </w:rPr>
        <w:t xml:space="preserve">,  Petrova Slatina, </w:t>
      </w:r>
      <w:proofErr w:type="spellStart"/>
      <w:r>
        <w:rPr>
          <w:sz w:val="24"/>
          <w:szCs w:val="24"/>
        </w:rPr>
        <w:t>Paulin</w:t>
      </w:r>
      <w:proofErr w:type="spellEnd"/>
      <w:r>
        <w:rPr>
          <w:sz w:val="24"/>
          <w:szCs w:val="24"/>
        </w:rPr>
        <w:t xml:space="preserve"> Dvor, Ada, Palača, Silaš</w:t>
      </w: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Natječaj vrijedi od: 06.03.2020.</w:t>
      </w: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Natječaj vrijedi do: 16.03.2020.</w:t>
      </w: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Opis poslova:</w:t>
      </w:r>
    </w:p>
    <w:p w:rsidR="00DB7A8B" w:rsidRDefault="00DB7A8B" w:rsidP="00DB7A8B">
      <w:pPr>
        <w:pStyle w:val="Odlomakpopisa"/>
        <w:numPr>
          <w:ilvl w:val="0"/>
          <w:numId w:val="1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Dostava namirnica </w:t>
      </w:r>
    </w:p>
    <w:p w:rsidR="00DB7A8B" w:rsidRDefault="00DB7A8B" w:rsidP="00DB7A8B">
      <w:pPr>
        <w:pStyle w:val="Odlomakpopisa"/>
        <w:numPr>
          <w:ilvl w:val="0"/>
          <w:numId w:val="1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Pomoć u pripremi jednostavnih obroka </w:t>
      </w:r>
    </w:p>
    <w:p w:rsidR="00DB7A8B" w:rsidRDefault="00DB7A8B" w:rsidP="00DB7A8B">
      <w:pPr>
        <w:pStyle w:val="Odlomakpopisa"/>
        <w:numPr>
          <w:ilvl w:val="0"/>
          <w:numId w:val="1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Održavanje čistoće stambenog prostora </w:t>
      </w:r>
    </w:p>
    <w:p w:rsidR="00DB7A8B" w:rsidRDefault="00DB7A8B" w:rsidP="00DB7A8B">
      <w:pPr>
        <w:pStyle w:val="Odlomakpopisa"/>
        <w:numPr>
          <w:ilvl w:val="0"/>
          <w:numId w:val="1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Pranje i glačanje rublja</w:t>
      </w:r>
    </w:p>
    <w:p w:rsidR="00DB7A8B" w:rsidRDefault="00DB7A8B" w:rsidP="00DB7A8B">
      <w:pPr>
        <w:pStyle w:val="Odlomakpopisa"/>
        <w:numPr>
          <w:ilvl w:val="0"/>
          <w:numId w:val="1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Ostale usluge u kući i okućnici</w:t>
      </w:r>
    </w:p>
    <w:p w:rsidR="00DB7A8B" w:rsidRDefault="00DB7A8B" w:rsidP="00DB7A8B">
      <w:pPr>
        <w:pStyle w:val="Odlomakpopisa"/>
        <w:numPr>
          <w:ilvl w:val="0"/>
          <w:numId w:val="1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Briga o higijeni i osobnom izgledu </w:t>
      </w:r>
    </w:p>
    <w:p w:rsidR="00DB7A8B" w:rsidRDefault="00DB7A8B" w:rsidP="00DB7A8B">
      <w:pPr>
        <w:pStyle w:val="Odlomakpopisa"/>
        <w:numPr>
          <w:ilvl w:val="0"/>
          <w:numId w:val="1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Pomoć u socijalnoj integraciji</w:t>
      </w:r>
    </w:p>
    <w:p w:rsidR="00DB7A8B" w:rsidRDefault="00DB7A8B" w:rsidP="00DB7A8B">
      <w:pPr>
        <w:pStyle w:val="Odlomakpopisa"/>
        <w:numPr>
          <w:ilvl w:val="0"/>
          <w:numId w:val="1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Posredovanje u ostvarivanju raznih prava ( dostava lijekova, plaćanje računa, dostava pomagala i dr.)</w:t>
      </w:r>
    </w:p>
    <w:p w:rsidR="00DB7A8B" w:rsidRDefault="00DB7A8B" w:rsidP="00DB7A8B">
      <w:pPr>
        <w:pStyle w:val="Odlomakpopisa"/>
        <w:numPr>
          <w:ilvl w:val="0"/>
          <w:numId w:val="1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Pružanje psihosocijalne podrške korisnicima kroz razgovore i druženje </w:t>
      </w:r>
    </w:p>
    <w:p w:rsidR="00DB7A8B" w:rsidRDefault="00DB7A8B" w:rsidP="00DB7A8B">
      <w:pPr>
        <w:pStyle w:val="Odlomakpopisa"/>
        <w:numPr>
          <w:ilvl w:val="0"/>
          <w:numId w:val="1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Pratnja i pomoć u različitim socijalnim aktivnostima </w:t>
      </w:r>
    </w:p>
    <w:p w:rsidR="00DB7A8B" w:rsidRDefault="00DB7A8B" w:rsidP="00DB7A8B">
      <w:pPr>
        <w:rPr>
          <w:sz w:val="24"/>
          <w:szCs w:val="24"/>
        </w:rPr>
      </w:pPr>
    </w:p>
    <w:p w:rsidR="00DB7A8B" w:rsidRDefault="00DB7A8B" w:rsidP="00DB7A8B">
      <w:pPr>
        <w:rPr>
          <w:sz w:val="24"/>
          <w:szCs w:val="24"/>
        </w:rPr>
      </w:pP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Ciljane skupine nezaposlenih žena:</w:t>
      </w:r>
    </w:p>
    <w:p w:rsidR="00DB7A8B" w:rsidRDefault="00DB7A8B" w:rsidP="00DB7A8B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Nezaposlene žene s najviše završenim srednjoškolskim obrazovanjem(uključujući i osnovnu školu) koje su prijavljene u evidenciji nezaposlenih osoba Hrvatskog zavoda za zapošljavanje s naglaskom na starije od 50 godina, žene s invaliditetom, žene trgovanja ljudima, žrtve obiteljskog nasilja, azilantice, mlade žene koje su izašle iz sustava skrbi ( domova za djecu) i udomiteljskih obitelji , odgojnih zavoda i sl., liječene </w:t>
      </w:r>
      <w:proofErr w:type="spellStart"/>
      <w:r>
        <w:rPr>
          <w:sz w:val="24"/>
          <w:szCs w:val="24"/>
        </w:rPr>
        <w:t>ovisnice</w:t>
      </w:r>
      <w:proofErr w:type="spellEnd"/>
      <w:r>
        <w:rPr>
          <w:sz w:val="24"/>
          <w:szCs w:val="24"/>
        </w:rPr>
        <w:t>, beskućnice.</w:t>
      </w:r>
    </w:p>
    <w:p w:rsidR="00DB7A8B" w:rsidRDefault="00DB7A8B" w:rsidP="00DB7A8B">
      <w:pPr>
        <w:rPr>
          <w:rFonts w:eastAsia="Times New Roman" w:cstheme="minorHAnsi"/>
          <w:sz w:val="24"/>
          <w:szCs w:val="24"/>
          <w:lang w:eastAsia="hr-HR"/>
        </w:rPr>
      </w:pPr>
      <w:r w:rsidRPr="00DB7A8B">
        <w:rPr>
          <w:rFonts w:eastAsia="Times New Roman" w:cstheme="minorHAnsi"/>
          <w:sz w:val="24"/>
          <w:szCs w:val="24"/>
          <w:lang w:eastAsia="hr-HR"/>
        </w:rPr>
        <w:t>Kandidatkinja koja se poziva na pravo prednosti pri zapošljavanju temeljem članka 9. Zakona o profesionalnoj rehabilitaciji i zapošljavanju osoba s invaliditetom (Narodne novine broj 157/13 i 152/14, 39/18), dužna se u prijavi na natječaj pozvati na to pravo te uz prijavu na natječaj, osim dokaza o ispunjavanju traženih uvjeta, priložiti i dokaz o invaliditetu</w:t>
      </w:r>
      <w:r>
        <w:rPr>
          <w:rFonts w:eastAsia="Times New Roman" w:cstheme="minorHAnsi"/>
          <w:sz w:val="24"/>
          <w:szCs w:val="24"/>
          <w:lang w:eastAsia="hr-HR"/>
        </w:rPr>
        <w:t>.</w:t>
      </w:r>
    </w:p>
    <w:p w:rsidR="00DB7A8B" w:rsidRPr="00FF3C0A" w:rsidRDefault="00DB7A8B" w:rsidP="00DB7A8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F3C0A">
        <w:rPr>
          <w:rFonts w:eastAsia="Times New Roman" w:cstheme="minorHAnsi"/>
          <w:b/>
          <w:sz w:val="24"/>
          <w:szCs w:val="24"/>
        </w:rPr>
        <w:t>Podaci o plaći</w:t>
      </w:r>
    </w:p>
    <w:p w:rsidR="00DB7A8B" w:rsidRPr="00FF3C0A" w:rsidRDefault="00DB7A8B" w:rsidP="00DB7A8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F3C0A">
        <w:rPr>
          <w:rFonts w:eastAsia="Times New Roman" w:cstheme="minorHAnsi"/>
          <w:sz w:val="24"/>
          <w:szCs w:val="24"/>
        </w:rPr>
        <w:t xml:space="preserve">Žene zaposlene na poslovima potpore i podrške krajnjim korisnicima u okviru provedbe projekta </w:t>
      </w:r>
      <w:r w:rsidRPr="00FF3C0A">
        <w:rPr>
          <w:rFonts w:eastAsia="Times New Roman" w:cstheme="minorHAnsi"/>
          <w:i/>
          <w:sz w:val="24"/>
          <w:szCs w:val="24"/>
        </w:rPr>
        <w:t xml:space="preserve">"ZAŽELI </w:t>
      </w:r>
      <w:r w:rsidR="00FF3C0A" w:rsidRPr="00FF3C0A">
        <w:rPr>
          <w:rFonts w:eastAsia="Times New Roman" w:cstheme="minorHAnsi"/>
          <w:i/>
          <w:sz w:val="24"/>
          <w:szCs w:val="24"/>
        </w:rPr>
        <w:t>bolji život u Općini Šodolovci</w:t>
      </w:r>
      <w:r w:rsidRPr="00FF3C0A">
        <w:rPr>
          <w:rFonts w:eastAsia="Times New Roman" w:cstheme="minorHAnsi"/>
          <w:i/>
          <w:sz w:val="24"/>
          <w:szCs w:val="24"/>
        </w:rPr>
        <w:t xml:space="preserve">" - </w:t>
      </w:r>
      <w:r w:rsidRPr="00FF3C0A">
        <w:rPr>
          <w:rFonts w:eastAsia="Times New Roman" w:cstheme="minorHAnsi"/>
          <w:sz w:val="24"/>
          <w:szCs w:val="24"/>
        </w:rPr>
        <w:t>UP.02.1.1.05.0</w:t>
      </w:r>
      <w:r w:rsidR="00FF3C0A" w:rsidRPr="00FF3C0A">
        <w:rPr>
          <w:rFonts w:eastAsia="Times New Roman" w:cstheme="minorHAnsi"/>
          <w:sz w:val="24"/>
          <w:szCs w:val="24"/>
        </w:rPr>
        <w:t>329</w:t>
      </w:r>
      <w:r w:rsidRPr="00FF3C0A">
        <w:rPr>
          <w:rFonts w:eastAsia="Times New Roman" w:cstheme="minorHAnsi"/>
          <w:sz w:val="24"/>
          <w:szCs w:val="24"/>
        </w:rPr>
        <w:t>;  sufinanciranog iz Europskog socijalnog fonda u sklopu Operativnog programa Učinkoviti ljudski potencijali 2014. - 2020.,  ostvaruju pravo na minimalnu plaću sukladno važećoj Uredbi Vlade RH o visini minimalne plaće</w:t>
      </w:r>
      <w:r w:rsidRPr="00FF3C0A">
        <w:rPr>
          <w:rFonts w:cstheme="minorHAnsi"/>
          <w:sz w:val="24"/>
          <w:szCs w:val="24"/>
        </w:rPr>
        <w:t xml:space="preserve"> (</w:t>
      </w:r>
      <w:r w:rsidRPr="00FF3C0A">
        <w:rPr>
          <w:rFonts w:eastAsia="Times New Roman" w:cstheme="minorHAnsi"/>
          <w:sz w:val="24"/>
          <w:szCs w:val="24"/>
        </w:rPr>
        <w:t>Narodne novine“, br. 109/2018</w:t>
      </w:r>
      <w:r w:rsidR="00FF3C0A" w:rsidRPr="00FF3C0A">
        <w:rPr>
          <w:rFonts w:eastAsia="Times New Roman" w:cstheme="minorHAnsi"/>
          <w:sz w:val="24"/>
          <w:szCs w:val="24"/>
        </w:rPr>
        <w:t xml:space="preserve"> i 106/19</w:t>
      </w:r>
      <w:r w:rsidRPr="00FF3C0A">
        <w:rPr>
          <w:rFonts w:eastAsia="Times New Roman" w:cstheme="minorHAnsi"/>
          <w:sz w:val="24"/>
          <w:szCs w:val="24"/>
        </w:rPr>
        <w:t>), donesene na  temelju članka 7. Zakona o minimalnoj plać</w:t>
      </w:r>
      <w:r w:rsidR="00FF3C0A" w:rsidRPr="00FF3C0A">
        <w:rPr>
          <w:rFonts w:eastAsia="Times New Roman" w:cstheme="minorHAnsi"/>
          <w:sz w:val="24"/>
          <w:szCs w:val="24"/>
        </w:rPr>
        <w:t>i (»Narodne novine«, br. 39/13,</w:t>
      </w:r>
      <w:r w:rsidRPr="00FF3C0A">
        <w:rPr>
          <w:rFonts w:eastAsia="Times New Roman" w:cstheme="minorHAnsi"/>
          <w:sz w:val="24"/>
          <w:szCs w:val="24"/>
        </w:rPr>
        <w:t>130/17</w:t>
      </w:r>
      <w:r w:rsidR="00FF3C0A" w:rsidRPr="00FF3C0A">
        <w:rPr>
          <w:rFonts w:eastAsia="Times New Roman" w:cstheme="minorHAnsi"/>
          <w:sz w:val="24"/>
          <w:szCs w:val="24"/>
        </w:rPr>
        <w:t xml:space="preserve"> i 118/18 </w:t>
      </w:r>
      <w:r w:rsidRPr="00FF3C0A">
        <w:rPr>
          <w:rFonts w:eastAsia="Times New Roman" w:cstheme="minorHAnsi"/>
          <w:sz w:val="24"/>
          <w:szCs w:val="24"/>
        </w:rPr>
        <w:t>).</w:t>
      </w:r>
    </w:p>
    <w:p w:rsidR="00DB7A8B" w:rsidRPr="00DB7A8B" w:rsidRDefault="00DB7A8B" w:rsidP="00DB7A8B">
      <w:pPr>
        <w:rPr>
          <w:rFonts w:eastAsia="Times New Roman" w:cstheme="minorHAnsi"/>
          <w:sz w:val="24"/>
          <w:szCs w:val="24"/>
          <w:lang w:eastAsia="hr-HR"/>
        </w:rPr>
      </w:pP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Odabrana kandidatkinja u mogućnosti je pohađati i završiti Programe osposobljavanja za njegovateljicu, preventivne mjere zaštite od požara i zaštitu na radu ( na teret poslodavca)</w:t>
      </w: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Uz prijavu na oglas kandidatkinje trebaju priložiti:</w:t>
      </w:r>
    </w:p>
    <w:p w:rsidR="00DB7A8B" w:rsidRDefault="00DB7A8B" w:rsidP="00DB7A8B">
      <w:pPr>
        <w:pStyle w:val="Odlomakpopisa"/>
        <w:numPr>
          <w:ilvl w:val="0"/>
          <w:numId w:val="19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Ispunjen i vlastoručno potpisan obrazac prijave</w:t>
      </w:r>
    </w:p>
    <w:p w:rsidR="00DB7A8B" w:rsidRDefault="00DB7A8B" w:rsidP="00DB7A8B">
      <w:pPr>
        <w:pStyle w:val="Odlomakpopisa"/>
        <w:numPr>
          <w:ilvl w:val="0"/>
          <w:numId w:val="19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Potvrda Hrvatskog zavoda za za</w:t>
      </w:r>
      <w:r w:rsidR="00021895">
        <w:rPr>
          <w:sz w:val="24"/>
          <w:szCs w:val="24"/>
        </w:rPr>
        <w:t xml:space="preserve">pošljavanje o razdoblju </w:t>
      </w:r>
      <w:r>
        <w:rPr>
          <w:sz w:val="24"/>
          <w:szCs w:val="24"/>
        </w:rPr>
        <w:t xml:space="preserve"> nezaposlenosti</w:t>
      </w:r>
      <w:r w:rsidR="00021895">
        <w:rPr>
          <w:sz w:val="24"/>
          <w:szCs w:val="24"/>
        </w:rPr>
        <w:t xml:space="preserve"> u trajanju od minimalno 30 dana.</w:t>
      </w:r>
    </w:p>
    <w:p w:rsidR="00DB7A8B" w:rsidRDefault="00DB7A8B" w:rsidP="00DB7A8B">
      <w:pPr>
        <w:pStyle w:val="Odlomakpopisa"/>
        <w:numPr>
          <w:ilvl w:val="0"/>
          <w:numId w:val="19"/>
        </w:numPr>
        <w:spacing w:after="2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Preslik</w:t>
      </w:r>
      <w:proofErr w:type="spellEnd"/>
      <w:r>
        <w:rPr>
          <w:sz w:val="24"/>
          <w:szCs w:val="24"/>
        </w:rPr>
        <w:t xml:space="preserve"> osobne iskaznice</w:t>
      </w:r>
    </w:p>
    <w:p w:rsidR="00DB7A8B" w:rsidRDefault="00DB7A8B" w:rsidP="00DB7A8B">
      <w:pPr>
        <w:pStyle w:val="Odlomakpopisa"/>
        <w:numPr>
          <w:ilvl w:val="0"/>
          <w:numId w:val="19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Dokaz o završenoj školi ( </w:t>
      </w:r>
      <w:proofErr w:type="spellStart"/>
      <w:r>
        <w:rPr>
          <w:sz w:val="24"/>
          <w:szCs w:val="24"/>
        </w:rPr>
        <w:t>preslik</w:t>
      </w:r>
      <w:proofErr w:type="spellEnd"/>
      <w:r>
        <w:rPr>
          <w:sz w:val="24"/>
          <w:szCs w:val="24"/>
        </w:rPr>
        <w:t xml:space="preserve"> svjedodžbe)</w:t>
      </w:r>
    </w:p>
    <w:p w:rsidR="00DB7A8B" w:rsidRDefault="00DB7A8B" w:rsidP="00DB7A8B">
      <w:pPr>
        <w:pStyle w:val="Odlomakpopisa"/>
        <w:numPr>
          <w:ilvl w:val="0"/>
          <w:numId w:val="19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Vlastoručno potpisana Izjava o pristanku na osposobljavanje </w:t>
      </w:r>
    </w:p>
    <w:p w:rsidR="00FF3C0A" w:rsidRDefault="00DB7A8B" w:rsidP="00DB7A8B">
      <w:pPr>
        <w:rPr>
          <w:b/>
          <w:sz w:val="24"/>
          <w:szCs w:val="24"/>
        </w:rPr>
      </w:pPr>
      <w:r w:rsidRPr="00F46B80">
        <w:rPr>
          <w:b/>
          <w:sz w:val="24"/>
          <w:szCs w:val="24"/>
        </w:rPr>
        <w:t>Nepravovremene i nepotpune prijave neće se razmatrati!</w:t>
      </w:r>
      <w:bookmarkStart w:id="0" w:name="_GoBack"/>
      <w:bookmarkEnd w:id="0"/>
    </w:p>
    <w:p w:rsidR="00FF3C0A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Obrazac prijave kao i obrazac Izjave o pristanku na osposobljavanje može se preuzeti u uredu Općine Šodolovci svakim radnim danom od 08:00-14:00h.</w:t>
      </w:r>
    </w:p>
    <w:p w:rsidR="00DB7A8B" w:rsidRDefault="00DB7A8B" w:rsidP="00DB7A8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Prijave na oglas podnose se osobno u uredu Općine Šodolovci zaključno sa:  </w:t>
      </w:r>
      <w:r w:rsidRPr="0022325D">
        <w:rPr>
          <w:b/>
          <w:sz w:val="24"/>
          <w:szCs w:val="24"/>
        </w:rPr>
        <w:t xml:space="preserve">16.ožujkom 2020. </w:t>
      </w:r>
      <w:r>
        <w:rPr>
          <w:b/>
          <w:sz w:val="24"/>
          <w:szCs w:val="24"/>
        </w:rPr>
        <w:t>g</w:t>
      </w:r>
      <w:r w:rsidRPr="0022325D">
        <w:rPr>
          <w:b/>
          <w:sz w:val="24"/>
          <w:szCs w:val="24"/>
        </w:rPr>
        <w:t>odine do 15:00 sati.</w:t>
      </w:r>
    </w:p>
    <w:p w:rsidR="00267426" w:rsidRDefault="00FF3C0A" w:rsidP="00DB7A8B">
      <w:pPr>
        <w:rPr>
          <w:sz w:val="24"/>
          <w:szCs w:val="24"/>
        </w:rPr>
      </w:pPr>
      <w:r>
        <w:rPr>
          <w:sz w:val="24"/>
          <w:szCs w:val="24"/>
        </w:rPr>
        <w:t xml:space="preserve">Za sve informacije o oglasu i prijmu u radni odnos obratiti se u ured Općine Šodolovci osobno, </w:t>
      </w:r>
    </w:p>
    <w:p w:rsidR="00267426" w:rsidRDefault="00267426" w:rsidP="00DB7A8B">
      <w:pPr>
        <w:rPr>
          <w:sz w:val="24"/>
          <w:szCs w:val="24"/>
        </w:rPr>
      </w:pPr>
    </w:p>
    <w:p w:rsidR="00FF3C0A" w:rsidRPr="00FF3C0A" w:rsidRDefault="00FF3C0A" w:rsidP="00DB7A8B">
      <w:pPr>
        <w:rPr>
          <w:sz w:val="24"/>
          <w:szCs w:val="24"/>
        </w:rPr>
      </w:pPr>
      <w:r>
        <w:rPr>
          <w:sz w:val="24"/>
          <w:szCs w:val="24"/>
        </w:rPr>
        <w:t xml:space="preserve">na telefon: 031/296-082 ili e-mail: </w:t>
      </w:r>
      <w:r w:rsidR="00267426">
        <w:rPr>
          <w:sz w:val="24"/>
          <w:szCs w:val="24"/>
        </w:rPr>
        <w:t xml:space="preserve">  </w:t>
      </w:r>
      <w:hyperlink r:id="rId8" w:history="1">
        <w:r w:rsidR="00267426" w:rsidRPr="00CA3B41">
          <w:rPr>
            <w:rStyle w:val="Hiperveza"/>
            <w:sz w:val="24"/>
            <w:szCs w:val="24"/>
          </w:rPr>
          <w:t>opcina-sodolovci@os.t-com.hr</w:t>
        </w:r>
      </w:hyperlink>
      <w:r>
        <w:rPr>
          <w:sz w:val="24"/>
          <w:szCs w:val="24"/>
        </w:rPr>
        <w:t xml:space="preserve"> </w:t>
      </w: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 xml:space="preserve">Kandidatkinje koje ispunjavaju formalne uvjete natječaja biti će pozvane na usmeni razgovor koji će se održati u uredu Općine Šodolovci o čemu će kandidatkinje biti </w:t>
      </w:r>
      <w:r>
        <w:rPr>
          <w:sz w:val="24"/>
          <w:szCs w:val="24"/>
        </w:rPr>
        <w:lastRenderedPageBreak/>
        <w:t>pravovremeno obaviještene. Za kandidatkinje koje ne pristupe usmenom razgovoru smatrati će se da su povukle prijavu.</w:t>
      </w:r>
    </w:p>
    <w:p w:rsidR="00FF3C0A" w:rsidRPr="00FF3C0A" w:rsidRDefault="00FF3C0A" w:rsidP="00FF3C0A">
      <w:pPr>
        <w:spacing w:after="0" w:line="240" w:lineRule="auto"/>
        <w:ind w:right="219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3C0A">
        <w:rPr>
          <w:rFonts w:eastAsia="Times New Roman" w:cstheme="minorHAnsi"/>
          <w:b/>
          <w:sz w:val="24"/>
          <w:szCs w:val="24"/>
          <w:lang w:eastAsia="hr-HR"/>
        </w:rPr>
        <w:t>Način prijave na natječaj: </w:t>
      </w:r>
    </w:p>
    <w:p w:rsidR="00FF3C0A" w:rsidRPr="00FF3C0A" w:rsidRDefault="00FF3C0A" w:rsidP="00FF3C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3C0A">
        <w:rPr>
          <w:rFonts w:eastAsia="Times New Roman" w:cstheme="minorHAnsi"/>
          <w:sz w:val="24"/>
          <w:szCs w:val="24"/>
          <w:lang w:eastAsia="hr-HR"/>
        </w:rPr>
        <w:t>Prijave s dokazima o ispunjenju traženih uvjeta potrebno je dostaviti</w:t>
      </w:r>
      <w:r w:rsidRPr="00FF3C0A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FF3C0A">
        <w:rPr>
          <w:rFonts w:eastAsia="Times New Roman" w:cstheme="minorHAnsi"/>
          <w:b/>
          <w:i/>
          <w:sz w:val="24"/>
          <w:szCs w:val="24"/>
          <w:lang w:eastAsia="hr-HR"/>
        </w:rPr>
        <w:t>u zatvorenoj omotnici</w:t>
      </w:r>
      <w:r w:rsidRPr="00FF3C0A">
        <w:rPr>
          <w:rFonts w:eastAsia="Times New Roman" w:cstheme="minorHAnsi"/>
          <w:i/>
          <w:sz w:val="24"/>
          <w:szCs w:val="24"/>
          <w:lang w:eastAsia="hr-HR"/>
        </w:rPr>
        <w:t xml:space="preserve"> </w:t>
      </w:r>
      <w:r w:rsidRPr="00FF3C0A">
        <w:rPr>
          <w:rFonts w:eastAsia="Times New Roman" w:cstheme="minorHAnsi"/>
          <w:b/>
          <w:i/>
          <w:sz w:val="24"/>
          <w:szCs w:val="24"/>
          <w:lang w:eastAsia="hr-HR"/>
        </w:rPr>
        <w:t>osobno</w:t>
      </w:r>
      <w:r w:rsidRPr="00FF3C0A">
        <w:rPr>
          <w:rFonts w:eastAsia="Times New Roman" w:cstheme="minorHAnsi"/>
          <w:sz w:val="24"/>
          <w:szCs w:val="24"/>
          <w:lang w:eastAsia="hr-HR"/>
        </w:rPr>
        <w:t>, u roku od 8 dana od dana objave oglasa, na adresu:</w:t>
      </w:r>
    </w:p>
    <w:p w:rsidR="00FF3C0A" w:rsidRPr="00FF3C0A" w:rsidRDefault="00FF3C0A" w:rsidP="00FF3C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FF3C0A" w:rsidRPr="00FF3C0A" w:rsidRDefault="00FF3C0A" w:rsidP="00FF3C0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FF3C0A">
        <w:rPr>
          <w:rFonts w:eastAsia="Times New Roman" w:cstheme="minorHAnsi"/>
          <w:b/>
          <w:sz w:val="24"/>
          <w:szCs w:val="24"/>
          <w:lang w:eastAsia="hr-HR"/>
        </w:rPr>
        <w:t>Općina Šodolovci</w:t>
      </w:r>
    </w:p>
    <w:p w:rsidR="00FF3C0A" w:rsidRPr="00FF3C0A" w:rsidRDefault="00FF3C0A" w:rsidP="00FF3C0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FF3C0A">
        <w:rPr>
          <w:rFonts w:eastAsia="Times New Roman" w:cstheme="minorHAnsi"/>
          <w:b/>
          <w:sz w:val="24"/>
          <w:szCs w:val="24"/>
          <w:lang w:eastAsia="hr-HR"/>
        </w:rPr>
        <w:t>Ive Andrića 3, Šodolovci</w:t>
      </w:r>
    </w:p>
    <w:p w:rsidR="00FF3C0A" w:rsidRPr="00FF3C0A" w:rsidRDefault="00FF3C0A" w:rsidP="00FF3C0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FF3C0A">
        <w:rPr>
          <w:rFonts w:eastAsia="Times New Roman" w:cstheme="minorHAnsi"/>
          <w:b/>
          <w:sz w:val="24"/>
          <w:szCs w:val="24"/>
          <w:lang w:eastAsia="hr-HR"/>
        </w:rPr>
        <w:t>31215 Ernestinovo</w:t>
      </w:r>
    </w:p>
    <w:p w:rsidR="00FF3C0A" w:rsidRDefault="00FF3C0A" w:rsidP="00DB7A8B">
      <w:pPr>
        <w:rPr>
          <w:sz w:val="24"/>
          <w:szCs w:val="24"/>
        </w:rPr>
      </w:pPr>
    </w:p>
    <w:p w:rsidR="00DB7A8B" w:rsidRDefault="00FC405D" w:rsidP="00DB7A8B">
      <w:pPr>
        <w:rPr>
          <w:sz w:val="24"/>
          <w:szCs w:val="24"/>
        </w:rPr>
      </w:pPr>
      <w:r>
        <w:rPr>
          <w:sz w:val="24"/>
          <w:szCs w:val="24"/>
        </w:rPr>
        <w:t>KLASA: 112-03/20-03</w:t>
      </w:r>
      <w:r w:rsidR="00DB7A8B">
        <w:rPr>
          <w:sz w:val="24"/>
          <w:szCs w:val="24"/>
        </w:rPr>
        <w:t>/1</w:t>
      </w:r>
    </w:p>
    <w:p w:rsidR="00DB7A8B" w:rsidRDefault="00FC405D" w:rsidP="00DB7A8B">
      <w:pPr>
        <w:rPr>
          <w:sz w:val="24"/>
          <w:szCs w:val="24"/>
        </w:rPr>
      </w:pPr>
      <w:r>
        <w:rPr>
          <w:sz w:val="24"/>
          <w:szCs w:val="24"/>
        </w:rPr>
        <w:t>URBROJ: 2121/11-02-20-1</w:t>
      </w:r>
    </w:p>
    <w:p w:rsidR="00DB7A8B" w:rsidRDefault="00DB7A8B" w:rsidP="00DB7A8B">
      <w:pPr>
        <w:rPr>
          <w:sz w:val="24"/>
          <w:szCs w:val="24"/>
        </w:rPr>
      </w:pPr>
      <w:r>
        <w:rPr>
          <w:sz w:val="24"/>
          <w:szCs w:val="24"/>
        </w:rPr>
        <w:t>U Općini Šodolovci, 06.03.2020.godine</w:t>
      </w:r>
    </w:p>
    <w:p w:rsidR="00DB7A8B" w:rsidRDefault="00267426" w:rsidP="00DB7A8B">
      <w:pPr>
        <w:jc w:val="right"/>
        <w:rPr>
          <w:sz w:val="24"/>
          <w:szCs w:val="24"/>
        </w:rPr>
      </w:pPr>
      <w:r>
        <w:rPr>
          <w:sz w:val="24"/>
          <w:szCs w:val="24"/>
        </w:rPr>
        <w:t>Zamjenik općinskog načelnika koji obnaša</w:t>
      </w:r>
      <w:r w:rsidR="00DB7A8B">
        <w:rPr>
          <w:sz w:val="24"/>
          <w:szCs w:val="24"/>
        </w:rPr>
        <w:t xml:space="preserve"> </w:t>
      </w:r>
    </w:p>
    <w:p w:rsidR="00DB7A8B" w:rsidRDefault="00267426" w:rsidP="00DB7A8B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dužnost općinskog načelnika</w:t>
      </w:r>
    </w:p>
    <w:p w:rsidR="00DB7A8B" w:rsidRPr="0022325D" w:rsidRDefault="00267426" w:rsidP="00DB7A8B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DB7A8B">
        <w:rPr>
          <w:sz w:val="24"/>
          <w:szCs w:val="24"/>
        </w:rPr>
        <w:t>Dragan Zorić</w:t>
      </w:r>
    </w:p>
    <w:p w:rsidR="00DB7A8B" w:rsidRPr="00C05BC8" w:rsidRDefault="00DB7A8B" w:rsidP="00EF44FF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sectPr w:rsidR="00DB7A8B" w:rsidRPr="00C05BC8" w:rsidSect="00992376">
      <w:footerReference w:type="default" r:id="rId9"/>
      <w:pgSz w:w="11906" w:h="16838"/>
      <w:pgMar w:top="284" w:right="707" w:bottom="568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25" w:rsidRDefault="00716E25" w:rsidP="00283030">
      <w:pPr>
        <w:spacing w:after="0" w:line="240" w:lineRule="auto"/>
      </w:pPr>
      <w:r>
        <w:separator/>
      </w:r>
    </w:p>
  </w:endnote>
  <w:endnote w:type="continuationSeparator" w:id="0">
    <w:p w:rsidR="00716E25" w:rsidRDefault="00716E25" w:rsidP="0028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030" w:rsidRDefault="00283030">
    <w:pPr>
      <w:pStyle w:val="Podnoje"/>
    </w:pPr>
  </w:p>
  <w:p w:rsidR="00283030" w:rsidRDefault="0010034F" w:rsidP="00283030">
    <w:pPr>
      <w:pStyle w:val="Podnoje"/>
      <w:tabs>
        <w:tab w:val="left" w:pos="6128"/>
      </w:tabs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2433955</wp:posOffset>
          </wp:positionH>
          <wp:positionV relativeFrom="margin">
            <wp:posOffset>8849360</wp:posOffset>
          </wp:positionV>
          <wp:extent cx="1562735" cy="508635"/>
          <wp:effectExtent l="19050" t="0" r="0" b="0"/>
          <wp:wrapSquare wrapText="bothSides"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3030">
      <w:rPr>
        <w:rFonts w:ascii="Calibri" w:hAnsi="Calibri" w:cs="Calibri"/>
        <w:noProof/>
        <w:sz w:val="18"/>
        <w:szCs w:val="18"/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5010785</wp:posOffset>
          </wp:positionH>
          <wp:positionV relativeFrom="margin">
            <wp:posOffset>8849360</wp:posOffset>
          </wp:positionV>
          <wp:extent cx="744220" cy="731520"/>
          <wp:effectExtent l="19050" t="0" r="0" b="0"/>
          <wp:wrapSquare wrapText="bothSides"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3030" w:rsidRDefault="00283030" w:rsidP="00283030">
    <w:pPr>
      <w:pStyle w:val="Podnoje"/>
      <w:tabs>
        <w:tab w:val="left" w:pos="6128"/>
      </w:tabs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191135</wp:posOffset>
          </wp:positionH>
          <wp:positionV relativeFrom="margin">
            <wp:posOffset>8960485</wp:posOffset>
          </wp:positionV>
          <wp:extent cx="902970" cy="755015"/>
          <wp:effectExtent l="19050" t="0" r="0" b="0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83030" w:rsidRDefault="00283030" w:rsidP="00283030">
    <w:pPr>
      <w:pStyle w:val="Podnoje"/>
      <w:tabs>
        <w:tab w:val="left" w:pos="6128"/>
      </w:tabs>
      <w:jc w:val="center"/>
      <w:rPr>
        <w:rFonts w:ascii="Calibri" w:hAnsi="Calibri" w:cs="Calibri"/>
        <w:sz w:val="18"/>
        <w:szCs w:val="18"/>
      </w:rPr>
    </w:pPr>
  </w:p>
  <w:p w:rsidR="00283030" w:rsidRDefault="00283030" w:rsidP="00283030">
    <w:pPr>
      <w:pStyle w:val="Podnoje"/>
      <w:tabs>
        <w:tab w:val="left" w:pos="6128"/>
      </w:tabs>
      <w:jc w:val="center"/>
      <w:rPr>
        <w:rFonts w:ascii="Calibri" w:hAnsi="Calibri" w:cs="Calibri"/>
        <w:sz w:val="18"/>
        <w:szCs w:val="18"/>
      </w:rPr>
    </w:pPr>
  </w:p>
  <w:p w:rsidR="00283030" w:rsidRDefault="00283030" w:rsidP="00283030">
    <w:pPr>
      <w:pStyle w:val="Podnoje"/>
      <w:tabs>
        <w:tab w:val="left" w:pos="6128"/>
      </w:tabs>
      <w:jc w:val="center"/>
      <w:rPr>
        <w:rFonts w:ascii="Calibri" w:hAnsi="Calibri" w:cs="Calibri"/>
        <w:sz w:val="18"/>
        <w:szCs w:val="18"/>
      </w:rPr>
    </w:pPr>
  </w:p>
  <w:p w:rsidR="00283030" w:rsidRDefault="00283030" w:rsidP="00283030">
    <w:pPr>
      <w:pStyle w:val="Podnoje"/>
      <w:tabs>
        <w:tab w:val="left" w:pos="6128"/>
      </w:tabs>
      <w:jc w:val="center"/>
      <w:rPr>
        <w:rFonts w:ascii="Calibri" w:hAnsi="Calibri" w:cs="Calibri"/>
        <w:sz w:val="18"/>
        <w:szCs w:val="18"/>
      </w:rPr>
    </w:pPr>
  </w:p>
  <w:p w:rsidR="00283030" w:rsidRPr="009C10FD" w:rsidRDefault="00283030" w:rsidP="00283030">
    <w:pPr>
      <w:pStyle w:val="Podnoje"/>
      <w:tabs>
        <w:tab w:val="left" w:pos="6128"/>
      </w:tabs>
      <w:jc w:val="center"/>
      <w:rPr>
        <w:rFonts w:ascii="Calibri" w:hAnsi="Calibri" w:cs="Calibri"/>
        <w:sz w:val="18"/>
        <w:szCs w:val="18"/>
      </w:rPr>
    </w:pPr>
    <w:r w:rsidRPr="009C10FD">
      <w:rPr>
        <w:rFonts w:ascii="Calibri" w:hAnsi="Calibri" w:cs="Calibri"/>
        <w:sz w:val="18"/>
        <w:szCs w:val="18"/>
      </w:rPr>
      <w:t>Projekt je sufinancirala Europska Unija iz Europskog socijalnog fonda</w:t>
    </w:r>
  </w:p>
  <w:p w:rsidR="00283030" w:rsidRDefault="002830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25" w:rsidRDefault="00716E25" w:rsidP="00283030">
      <w:pPr>
        <w:spacing w:after="0" w:line="240" w:lineRule="auto"/>
      </w:pPr>
      <w:r>
        <w:separator/>
      </w:r>
    </w:p>
  </w:footnote>
  <w:footnote w:type="continuationSeparator" w:id="0">
    <w:p w:rsidR="00716E25" w:rsidRDefault="00716E25" w:rsidP="00283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B98"/>
    <w:multiLevelType w:val="hybridMultilevel"/>
    <w:tmpl w:val="7018AE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46639"/>
    <w:multiLevelType w:val="hybridMultilevel"/>
    <w:tmpl w:val="EDF674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C540B8"/>
    <w:multiLevelType w:val="hybridMultilevel"/>
    <w:tmpl w:val="0C5A273E"/>
    <w:lvl w:ilvl="0" w:tplc="161C7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E3D6B"/>
    <w:multiLevelType w:val="hybridMultilevel"/>
    <w:tmpl w:val="199CDC26"/>
    <w:lvl w:ilvl="0" w:tplc="161C7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AC2610"/>
    <w:multiLevelType w:val="hybridMultilevel"/>
    <w:tmpl w:val="E6529A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D3E05"/>
    <w:multiLevelType w:val="hybridMultilevel"/>
    <w:tmpl w:val="0C7C7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94834"/>
    <w:multiLevelType w:val="hybridMultilevel"/>
    <w:tmpl w:val="8370ED9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B0367"/>
    <w:multiLevelType w:val="hybridMultilevel"/>
    <w:tmpl w:val="B192E05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55E1C"/>
    <w:multiLevelType w:val="multilevel"/>
    <w:tmpl w:val="5248F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A4357"/>
    <w:multiLevelType w:val="hybridMultilevel"/>
    <w:tmpl w:val="2B108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A511D"/>
    <w:multiLevelType w:val="hybridMultilevel"/>
    <w:tmpl w:val="750CD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64879"/>
    <w:multiLevelType w:val="hybridMultilevel"/>
    <w:tmpl w:val="99165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07955"/>
    <w:multiLevelType w:val="hybridMultilevel"/>
    <w:tmpl w:val="13FCE968"/>
    <w:lvl w:ilvl="0" w:tplc="226CF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3F4D2A"/>
    <w:multiLevelType w:val="hybridMultilevel"/>
    <w:tmpl w:val="7FDCB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A040B"/>
    <w:multiLevelType w:val="hybridMultilevel"/>
    <w:tmpl w:val="EB28F7A0"/>
    <w:lvl w:ilvl="0" w:tplc="378E8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730BC"/>
    <w:multiLevelType w:val="hybridMultilevel"/>
    <w:tmpl w:val="A5482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85A91"/>
    <w:multiLevelType w:val="hybridMultilevel"/>
    <w:tmpl w:val="6154462E"/>
    <w:lvl w:ilvl="0" w:tplc="34503C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46DBB"/>
    <w:multiLevelType w:val="hybridMultilevel"/>
    <w:tmpl w:val="BA281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4727B"/>
    <w:multiLevelType w:val="hybridMultilevel"/>
    <w:tmpl w:val="41DC04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15"/>
  </w:num>
  <w:num w:numId="5">
    <w:abstractNumId w:val="18"/>
  </w:num>
  <w:num w:numId="6">
    <w:abstractNumId w:val="16"/>
  </w:num>
  <w:num w:numId="7">
    <w:abstractNumId w:val="9"/>
  </w:num>
  <w:num w:numId="8">
    <w:abstractNumId w:val="0"/>
  </w:num>
  <w:num w:numId="9">
    <w:abstractNumId w:val="1"/>
  </w:num>
  <w:num w:numId="10">
    <w:abstractNumId w:val="12"/>
  </w:num>
  <w:num w:numId="11">
    <w:abstractNumId w:val="6"/>
  </w:num>
  <w:num w:numId="12">
    <w:abstractNumId w:val="3"/>
  </w:num>
  <w:num w:numId="13">
    <w:abstractNumId w:val="2"/>
  </w:num>
  <w:num w:numId="14">
    <w:abstractNumId w:val="13"/>
  </w:num>
  <w:num w:numId="15">
    <w:abstractNumId w:val="7"/>
  </w:num>
  <w:num w:numId="16">
    <w:abstractNumId w:val="4"/>
  </w:num>
  <w:num w:numId="17">
    <w:abstractNumId w:val="11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70"/>
    <w:rsid w:val="00021895"/>
    <w:rsid w:val="00031B8B"/>
    <w:rsid w:val="0004417F"/>
    <w:rsid w:val="000F649E"/>
    <w:rsid w:val="0010034F"/>
    <w:rsid w:val="001829B2"/>
    <w:rsid w:val="00187BE5"/>
    <w:rsid w:val="0025226B"/>
    <w:rsid w:val="00252A31"/>
    <w:rsid w:val="00267426"/>
    <w:rsid w:val="002813F2"/>
    <w:rsid w:val="00283030"/>
    <w:rsid w:val="002A2EE8"/>
    <w:rsid w:val="002A56E4"/>
    <w:rsid w:val="002E0871"/>
    <w:rsid w:val="002F68EA"/>
    <w:rsid w:val="0030341A"/>
    <w:rsid w:val="00345A70"/>
    <w:rsid w:val="00352444"/>
    <w:rsid w:val="003758C9"/>
    <w:rsid w:val="00461538"/>
    <w:rsid w:val="00465583"/>
    <w:rsid w:val="0047030A"/>
    <w:rsid w:val="004853C4"/>
    <w:rsid w:val="004F0976"/>
    <w:rsid w:val="00511FA9"/>
    <w:rsid w:val="005318DB"/>
    <w:rsid w:val="00541122"/>
    <w:rsid w:val="00580A76"/>
    <w:rsid w:val="005A5AD3"/>
    <w:rsid w:val="005A6B97"/>
    <w:rsid w:val="005B25A3"/>
    <w:rsid w:val="005F4A0A"/>
    <w:rsid w:val="00632C9B"/>
    <w:rsid w:val="00637D5F"/>
    <w:rsid w:val="00650B26"/>
    <w:rsid w:val="006675DE"/>
    <w:rsid w:val="006A20DF"/>
    <w:rsid w:val="006A2D78"/>
    <w:rsid w:val="006B21DB"/>
    <w:rsid w:val="006D6F4D"/>
    <w:rsid w:val="00716E25"/>
    <w:rsid w:val="00726A3C"/>
    <w:rsid w:val="00726BA0"/>
    <w:rsid w:val="007967D1"/>
    <w:rsid w:val="007D23D8"/>
    <w:rsid w:val="0080440E"/>
    <w:rsid w:val="00821075"/>
    <w:rsid w:val="0085025B"/>
    <w:rsid w:val="008543AA"/>
    <w:rsid w:val="008733C8"/>
    <w:rsid w:val="00895D71"/>
    <w:rsid w:val="008E74F0"/>
    <w:rsid w:val="00913CA7"/>
    <w:rsid w:val="0094173F"/>
    <w:rsid w:val="00962C81"/>
    <w:rsid w:val="00970808"/>
    <w:rsid w:val="0097459F"/>
    <w:rsid w:val="00992376"/>
    <w:rsid w:val="009961E5"/>
    <w:rsid w:val="009B3086"/>
    <w:rsid w:val="009C56BD"/>
    <w:rsid w:val="00A0450A"/>
    <w:rsid w:val="00A2081F"/>
    <w:rsid w:val="00A33A17"/>
    <w:rsid w:val="00A44198"/>
    <w:rsid w:val="00A87AA6"/>
    <w:rsid w:val="00AC43AF"/>
    <w:rsid w:val="00AD0ACC"/>
    <w:rsid w:val="00AD1F79"/>
    <w:rsid w:val="00B73CC3"/>
    <w:rsid w:val="00BD60EA"/>
    <w:rsid w:val="00BF41E1"/>
    <w:rsid w:val="00C05BC8"/>
    <w:rsid w:val="00C102B9"/>
    <w:rsid w:val="00C24714"/>
    <w:rsid w:val="00C3389E"/>
    <w:rsid w:val="00C60367"/>
    <w:rsid w:val="00C65E18"/>
    <w:rsid w:val="00C70DB3"/>
    <w:rsid w:val="00C71FEF"/>
    <w:rsid w:val="00CA3AE7"/>
    <w:rsid w:val="00CC35E9"/>
    <w:rsid w:val="00CD7B8E"/>
    <w:rsid w:val="00CF2DBE"/>
    <w:rsid w:val="00D020C4"/>
    <w:rsid w:val="00D14875"/>
    <w:rsid w:val="00D546A4"/>
    <w:rsid w:val="00D6533E"/>
    <w:rsid w:val="00DB7A8B"/>
    <w:rsid w:val="00DC491E"/>
    <w:rsid w:val="00DD510B"/>
    <w:rsid w:val="00E23D1B"/>
    <w:rsid w:val="00E33A9D"/>
    <w:rsid w:val="00EA2C5C"/>
    <w:rsid w:val="00EB14E8"/>
    <w:rsid w:val="00EF44FF"/>
    <w:rsid w:val="00EF6A73"/>
    <w:rsid w:val="00F36649"/>
    <w:rsid w:val="00F4114B"/>
    <w:rsid w:val="00F66667"/>
    <w:rsid w:val="00F820FA"/>
    <w:rsid w:val="00F82110"/>
    <w:rsid w:val="00F949AF"/>
    <w:rsid w:val="00FC405D"/>
    <w:rsid w:val="00FD4E9B"/>
    <w:rsid w:val="00FD577F"/>
    <w:rsid w:val="00FD76DD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73F"/>
  </w:style>
  <w:style w:type="paragraph" w:styleId="Naslov2">
    <w:name w:val="heading 2"/>
    <w:basedOn w:val="Normal"/>
    <w:next w:val="Normal"/>
    <w:link w:val="Naslov2Char"/>
    <w:qFormat/>
    <w:rsid w:val="00F366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24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471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5025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A5AD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A5AD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A5AD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A5AD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A5AD3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2A2EE8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7030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rsid w:val="00F3664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F3664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8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3030"/>
  </w:style>
  <w:style w:type="paragraph" w:styleId="Podnoje">
    <w:name w:val="footer"/>
    <w:basedOn w:val="Normal"/>
    <w:link w:val="PodnojeChar"/>
    <w:unhideWhenUsed/>
    <w:rsid w:val="0028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83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73F"/>
  </w:style>
  <w:style w:type="paragraph" w:styleId="Naslov2">
    <w:name w:val="heading 2"/>
    <w:basedOn w:val="Normal"/>
    <w:next w:val="Normal"/>
    <w:link w:val="Naslov2Char"/>
    <w:qFormat/>
    <w:rsid w:val="00F366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24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471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5025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A5AD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A5AD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A5AD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A5AD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A5AD3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2A2EE8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7030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rsid w:val="00F3664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F3664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8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3030"/>
  </w:style>
  <w:style w:type="paragraph" w:styleId="Podnoje">
    <w:name w:val="footer"/>
    <w:basedOn w:val="Normal"/>
    <w:link w:val="PodnojeChar"/>
    <w:unhideWhenUsed/>
    <w:rsid w:val="0028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8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sodolovci@os.t-com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Ercegovac</dc:creator>
  <cp:lastModifiedBy>Sodolovci</cp:lastModifiedBy>
  <cp:revision>4</cp:revision>
  <cp:lastPrinted>2020-03-05T11:41:00Z</cp:lastPrinted>
  <dcterms:created xsi:type="dcterms:W3CDTF">2020-03-05T11:49:00Z</dcterms:created>
  <dcterms:modified xsi:type="dcterms:W3CDTF">2020-03-06T07:14:00Z</dcterms:modified>
</cp:coreProperties>
</file>