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8F0" w:rsidRPr="003418F0" w:rsidRDefault="003418F0" w:rsidP="003418F0">
      <w:pPr>
        <w:widowControl w:val="0"/>
        <w:autoSpaceDE w:val="0"/>
        <w:autoSpaceDN w:val="0"/>
        <w:spacing w:after="0" w:line="276" w:lineRule="auto"/>
        <w:rPr>
          <w:rFonts w:ascii="Cambria" w:eastAsia="Arial" w:hAnsi="Cambria" w:cs="Times New Roman"/>
          <w:b/>
          <w:bCs/>
          <w:color w:val="000000"/>
        </w:rPr>
      </w:pPr>
      <w:r w:rsidRPr="003418F0">
        <w:rPr>
          <w:rFonts w:ascii="Cambria" w:eastAsia="Arial" w:hAnsi="Cambria" w:cs="Times New Roman"/>
          <w:b/>
          <w:bCs/>
          <w:color w:val="000000"/>
        </w:rPr>
        <w:t>Obrazac 1</w:t>
      </w:r>
    </w:p>
    <w:p w:rsidR="003418F0" w:rsidRPr="003418F0" w:rsidRDefault="003418F0" w:rsidP="003418F0">
      <w:pPr>
        <w:widowControl w:val="0"/>
        <w:autoSpaceDE w:val="0"/>
        <w:autoSpaceDN w:val="0"/>
        <w:spacing w:after="0" w:line="276" w:lineRule="auto"/>
        <w:jc w:val="center"/>
        <w:rPr>
          <w:rFonts w:ascii="Cambria" w:eastAsia="Arial" w:hAnsi="Cambria" w:cs="Times New Roman"/>
          <w:b/>
          <w:bCs/>
          <w:color w:val="000000"/>
        </w:rPr>
      </w:pPr>
      <w:r w:rsidRPr="003418F0">
        <w:rPr>
          <w:rFonts w:ascii="Cambria" w:eastAsia="Arial" w:hAnsi="Cambria" w:cs="Times New Roman"/>
          <w:b/>
          <w:bCs/>
          <w:color w:val="000000"/>
        </w:rPr>
        <w:t>PONUDBENI LIST</w:t>
      </w:r>
    </w:p>
    <w:p w:rsidR="003418F0" w:rsidRPr="003418F0" w:rsidRDefault="003418F0" w:rsidP="003418F0">
      <w:pPr>
        <w:widowControl w:val="0"/>
        <w:autoSpaceDE w:val="0"/>
        <w:autoSpaceDN w:val="0"/>
        <w:spacing w:after="0" w:line="276" w:lineRule="auto"/>
        <w:jc w:val="center"/>
        <w:rPr>
          <w:rFonts w:ascii="Cambria" w:eastAsia="Arial" w:hAnsi="Cambria" w:cs="Times New Roman"/>
          <w:bCs/>
          <w:color w:val="000000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3418F0" w:rsidRPr="003418F0" w:rsidTr="003418F0">
        <w:trPr>
          <w:trHeight w:val="850"/>
        </w:trPr>
        <w:tc>
          <w:tcPr>
            <w:tcW w:w="4645" w:type="dxa"/>
            <w:shd w:val="clear" w:color="auto" w:fill="D9D9D9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Cs/>
                <w:color w:val="000000"/>
              </w:rPr>
              <w:t>NAZIV I SJEDIŠTE NARUČITELJA</w:t>
            </w:r>
          </w:p>
        </w:tc>
        <w:tc>
          <w:tcPr>
            <w:tcW w:w="4645" w:type="dxa"/>
            <w:shd w:val="clear" w:color="auto" w:fill="D9D9D9"/>
            <w:vAlign w:val="center"/>
          </w:tcPr>
          <w:p w:rsidR="003418F0" w:rsidRPr="003418F0" w:rsidRDefault="003418F0" w:rsidP="003418F0">
            <w:pPr>
              <w:tabs>
                <w:tab w:val="left" w:pos="3306"/>
              </w:tabs>
              <w:spacing w:line="276" w:lineRule="auto"/>
              <w:rPr>
                <w:rFonts w:ascii="Cambria" w:eastAsia="Arial" w:hAnsi="Cambria" w:cs="Times New Roman"/>
              </w:rPr>
            </w:pPr>
            <w:r w:rsidRPr="003418F0">
              <w:rPr>
                <w:rFonts w:ascii="Cambria" w:eastAsia="Arial" w:hAnsi="Cambria" w:cs="Times New Roman"/>
              </w:rPr>
              <w:t>Općina Šodolovci</w:t>
            </w:r>
          </w:p>
          <w:p w:rsidR="003418F0" w:rsidRPr="003418F0" w:rsidRDefault="003418F0" w:rsidP="003418F0">
            <w:pPr>
              <w:tabs>
                <w:tab w:val="left" w:pos="3306"/>
              </w:tabs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Cs/>
                <w:color w:val="000000"/>
              </w:rPr>
              <w:t>Ive Andrića 3 Šodolovci</w:t>
            </w:r>
          </w:p>
          <w:p w:rsidR="003418F0" w:rsidRPr="003418F0" w:rsidRDefault="003418F0" w:rsidP="003418F0">
            <w:pPr>
              <w:tabs>
                <w:tab w:val="left" w:pos="3306"/>
              </w:tabs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Cs/>
                <w:color w:val="000000"/>
              </w:rPr>
              <w:t>OIB 62765405304</w:t>
            </w:r>
          </w:p>
        </w:tc>
      </w:tr>
      <w:tr w:rsidR="003418F0" w:rsidRPr="003418F0" w:rsidTr="003418F0">
        <w:trPr>
          <w:trHeight w:val="850"/>
        </w:trPr>
        <w:tc>
          <w:tcPr>
            <w:tcW w:w="4645" w:type="dxa"/>
            <w:shd w:val="clear" w:color="auto" w:fill="D9D9D9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Cs/>
                <w:color w:val="000000"/>
              </w:rPr>
              <w:t>PREDMET NABAVE</w:t>
            </w:r>
          </w:p>
        </w:tc>
        <w:tc>
          <w:tcPr>
            <w:tcW w:w="4645" w:type="dxa"/>
            <w:shd w:val="clear" w:color="auto" w:fill="D9D9D9"/>
            <w:vAlign w:val="center"/>
          </w:tcPr>
          <w:p w:rsidR="003418F0" w:rsidRPr="003418F0" w:rsidRDefault="003418F0" w:rsidP="003418F0">
            <w:pPr>
              <w:tabs>
                <w:tab w:val="left" w:pos="3080"/>
              </w:tabs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>
              <w:rPr>
                <w:rFonts w:ascii="Cambria" w:eastAsia="Arial" w:hAnsi="Cambria" w:cs="Times New Roman"/>
              </w:rPr>
              <w:t>Nabava radnog stroja- kombiniranog stroja za potrebe Općine Šodolovci</w:t>
            </w:r>
          </w:p>
        </w:tc>
      </w:tr>
      <w:tr w:rsidR="003418F0" w:rsidRPr="003418F0" w:rsidTr="003418F0">
        <w:trPr>
          <w:trHeight w:val="454"/>
        </w:trPr>
        <w:tc>
          <w:tcPr>
            <w:tcW w:w="9290" w:type="dxa"/>
            <w:gridSpan w:val="2"/>
            <w:shd w:val="clear" w:color="auto" w:fill="FBD4B4"/>
            <w:vAlign w:val="center"/>
          </w:tcPr>
          <w:p w:rsidR="003418F0" w:rsidRPr="003418F0" w:rsidRDefault="003418F0" w:rsidP="003418F0">
            <w:pPr>
              <w:spacing w:line="276" w:lineRule="auto"/>
              <w:jc w:val="center"/>
              <w:rPr>
                <w:rFonts w:ascii="Cambria" w:eastAsia="Arial" w:hAnsi="Cambria" w:cs="Times New Roman"/>
                <w:b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/>
                <w:bCs/>
                <w:color w:val="000000"/>
              </w:rPr>
              <w:t>PODACI O PONUDITELJU</w:t>
            </w:r>
          </w:p>
        </w:tc>
      </w:tr>
      <w:tr w:rsidR="003418F0" w:rsidRPr="003418F0" w:rsidTr="00CE2F23">
        <w:trPr>
          <w:trHeight w:val="850"/>
        </w:trPr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Cs/>
                <w:color w:val="000000"/>
              </w:rPr>
              <w:t>Naziv ponuditelja</w:t>
            </w:r>
          </w:p>
        </w:tc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418F0" w:rsidRPr="003418F0" w:rsidTr="00CE2F23">
        <w:trPr>
          <w:trHeight w:val="850"/>
        </w:trPr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Cs/>
                <w:color w:val="000000"/>
              </w:rPr>
              <w:t>Adresa ponuditelja</w:t>
            </w:r>
          </w:p>
        </w:tc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418F0" w:rsidRPr="003418F0" w:rsidTr="00CE2F23">
        <w:trPr>
          <w:trHeight w:val="454"/>
        </w:trPr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Cs/>
                <w:color w:val="000000"/>
              </w:rPr>
              <w:t>OIB ili nacionalni identifikacijski broj prema zemlji sjedišta gospodarskog subjekta, ako je primjenjivo</w:t>
            </w:r>
          </w:p>
        </w:tc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418F0" w:rsidRPr="003418F0" w:rsidTr="00CE2F23">
        <w:trPr>
          <w:trHeight w:val="454"/>
        </w:trPr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Cs/>
                <w:color w:val="000000"/>
              </w:rPr>
              <w:t>Broj računa</w:t>
            </w:r>
          </w:p>
        </w:tc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418F0" w:rsidRPr="003418F0" w:rsidTr="00CE2F23">
        <w:trPr>
          <w:trHeight w:val="454"/>
        </w:trPr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Cs/>
                <w:color w:val="000000"/>
              </w:rPr>
              <w:t>Ponuditelj je u sustavu PDV-a (zaokružiti)</w:t>
            </w:r>
          </w:p>
        </w:tc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Cs/>
                <w:color w:val="000000"/>
              </w:rPr>
              <w:t>DA                                                               NE</w:t>
            </w:r>
          </w:p>
        </w:tc>
      </w:tr>
      <w:tr w:rsidR="003418F0" w:rsidRPr="003418F0" w:rsidTr="00CE2F23">
        <w:trPr>
          <w:trHeight w:val="454"/>
        </w:trPr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Cs/>
                <w:color w:val="000000"/>
              </w:rPr>
              <w:t>Adresa za dostavu pošte</w:t>
            </w:r>
          </w:p>
        </w:tc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418F0" w:rsidRPr="003418F0" w:rsidTr="00CE2F23">
        <w:trPr>
          <w:trHeight w:val="454"/>
        </w:trPr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Cs/>
                <w:color w:val="000000"/>
              </w:rPr>
              <w:t>Adresa e- pošte</w:t>
            </w:r>
          </w:p>
        </w:tc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418F0" w:rsidRPr="003418F0" w:rsidTr="00CE2F23">
        <w:trPr>
          <w:trHeight w:val="454"/>
        </w:trPr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Cs/>
                <w:color w:val="000000"/>
              </w:rPr>
              <w:t>Kontakt osoba ponuditelja</w:t>
            </w:r>
          </w:p>
        </w:tc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418F0" w:rsidRPr="003418F0" w:rsidTr="00CE2F23">
        <w:trPr>
          <w:trHeight w:val="454"/>
        </w:trPr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Cs/>
                <w:color w:val="000000"/>
              </w:rPr>
              <w:t>Broj telefona</w:t>
            </w:r>
          </w:p>
        </w:tc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418F0" w:rsidRPr="003418F0" w:rsidTr="00CE2F23">
        <w:trPr>
          <w:trHeight w:val="454"/>
        </w:trPr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Cs/>
                <w:color w:val="000000"/>
              </w:rPr>
              <w:t>Broj faksa</w:t>
            </w:r>
          </w:p>
        </w:tc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418F0" w:rsidRPr="003418F0" w:rsidTr="003418F0">
        <w:trPr>
          <w:trHeight w:val="454"/>
        </w:trPr>
        <w:tc>
          <w:tcPr>
            <w:tcW w:w="9290" w:type="dxa"/>
            <w:gridSpan w:val="2"/>
            <w:shd w:val="clear" w:color="auto" w:fill="FBD4B4"/>
            <w:vAlign w:val="center"/>
          </w:tcPr>
          <w:p w:rsidR="003418F0" w:rsidRPr="003418F0" w:rsidRDefault="003418F0" w:rsidP="003418F0">
            <w:pPr>
              <w:spacing w:line="276" w:lineRule="auto"/>
              <w:jc w:val="center"/>
              <w:rPr>
                <w:rFonts w:ascii="Cambria" w:eastAsia="Arial" w:hAnsi="Cambria" w:cs="Times New Roman"/>
                <w:b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/>
                <w:bCs/>
                <w:color w:val="000000"/>
              </w:rPr>
              <w:t>CIJENA PONUDE</w:t>
            </w:r>
          </w:p>
        </w:tc>
      </w:tr>
      <w:tr w:rsidR="003418F0" w:rsidRPr="003418F0" w:rsidTr="00CE2F23">
        <w:trPr>
          <w:trHeight w:val="454"/>
        </w:trPr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Cs/>
                <w:color w:val="000000"/>
              </w:rPr>
              <w:t>Cijena ponude bez PDV-a</w:t>
            </w:r>
          </w:p>
        </w:tc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418F0" w:rsidRPr="003418F0" w:rsidTr="00CE2F23">
        <w:trPr>
          <w:trHeight w:val="454"/>
        </w:trPr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Cs/>
                <w:color w:val="000000"/>
              </w:rPr>
              <w:t>Iznos PDV-a</w:t>
            </w:r>
          </w:p>
        </w:tc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418F0" w:rsidRPr="003418F0" w:rsidTr="00CE2F23">
        <w:trPr>
          <w:trHeight w:val="454"/>
        </w:trPr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Cs/>
                <w:color w:val="000000"/>
              </w:rPr>
              <w:t>Cijena ponude sa PDV-om</w:t>
            </w:r>
          </w:p>
        </w:tc>
        <w:tc>
          <w:tcPr>
            <w:tcW w:w="4645" w:type="dxa"/>
            <w:vAlign w:val="center"/>
          </w:tcPr>
          <w:p w:rsidR="003418F0" w:rsidRPr="003418F0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</w:tbl>
    <w:p w:rsidR="003418F0" w:rsidRPr="003418F0" w:rsidRDefault="003418F0" w:rsidP="003418F0">
      <w:pPr>
        <w:widowControl w:val="0"/>
        <w:autoSpaceDE w:val="0"/>
        <w:autoSpaceDN w:val="0"/>
        <w:spacing w:after="0" w:line="276" w:lineRule="auto"/>
        <w:rPr>
          <w:rFonts w:ascii="Cambria" w:eastAsia="Arial" w:hAnsi="Cambria" w:cs="Times New Roman"/>
          <w:bCs/>
          <w:color w:val="000000"/>
        </w:rPr>
      </w:pPr>
    </w:p>
    <w:p w:rsidR="003418F0" w:rsidRPr="003418F0" w:rsidRDefault="003418F0" w:rsidP="003418F0">
      <w:pPr>
        <w:widowControl w:val="0"/>
        <w:autoSpaceDE w:val="0"/>
        <w:autoSpaceDN w:val="0"/>
        <w:spacing w:after="0" w:line="276" w:lineRule="auto"/>
        <w:rPr>
          <w:rFonts w:ascii="Cambria" w:eastAsia="Arial" w:hAnsi="Cambria" w:cs="Times New Roman"/>
          <w:bCs/>
          <w:color w:val="000000"/>
        </w:rPr>
      </w:pPr>
      <w:r w:rsidRPr="003418F0">
        <w:rPr>
          <w:rFonts w:ascii="Cambria" w:eastAsia="Arial" w:hAnsi="Cambria" w:cs="Times New Roman"/>
          <w:bCs/>
          <w:color w:val="000000"/>
        </w:rPr>
        <w:t xml:space="preserve">Rok valjanosti ponude: </w:t>
      </w:r>
      <w:r>
        <w:rPr>
          <w:rFonts w:ascii="Cambria" w:eastAsia="Arial" w:hAnsi="Cambria" w:cs="Times New Roman"/>
          <w:bCs/>
          <w:color w:val="000000"/>
        </w:rPr>
        <w:t xml:space="preserve">Najmanje </w:t>
      </w:r>
      <w:bookmarkStart w:id="0" w:name="_GoBack"/>
      <w:bookmarkEnd w:id="0"/>
      <w:r>
        <w:rPr>
          <w:rFonts w:ascii="Cambria" w:eastAsia="Arial" w:hAnsi="Cambria" w:cs="Times New Roman"/>
          <w:bCs/>
          <w:color w:val="000000"/>
        </w:rPr>
        <w:t>3</w:t>
      </w:r>
      <w:r w:rsidRPr="003418F0">
        <w:rPr>
          <w:rFonts w:ascii="Cambria" w:eastAsia="Arial" w:hAnsi="Cambria" w:cs="Times New Roman"/>
          <w:bCs/>
          <w:color w:val="000000"/>
        </w:rPr>
        <w:t>0 dana od dana isteka roka za dostavu ponuda</w:t>
      </w:r>
    </w:p>
    <w:p w:rsidR="003418F0" w:rsidRPr="003418F0" w:rsidRDefault="003418F0" w:rsidP="003418F0">
      <w:pPr>
        <w:widowControl w:val="0"/>
        <w:autoSpaceDE w:val="0"/>
        <w:autoSpaceDN w:val="0"/>
        <w:spacing w:after="0" w:line="276" w:lineRule="auto"/>
        <w:rPr>
          <w:rFonts w:ascii="Cambria" w:eastAsia="Arial" w:hAnsi="Cambria" w:cs="Times New Roman"/>
          <w:bCs/>
          <w:color w:val="000000"/>
        </w:rPr>
      </w:pPr>
    </w:p>
    <w:p w:rsidR="003418F0" w:rsidRPr="003418F0" w:rsidRDefault="003418F0" w:rsidP="003418F0">
      <w:pPr>
        <w:widowControl w:val="0"/>
        <w:autoSpaceDE w:val="0"/>
        <w:autoSpaceDN w:val="0"/>
        <w:spacing w:after="0" w:line="276" w:lineRule="auto"/>
        <w:rPr>
          <w:rFonts w:ascii="Cambria" w:eastAsia="Arial" w:hAnsi="Cambria" w:cs="Times New Roman"/>
          <w:bCs/>
          <w:color w:val="000000"/>
        </w:rPr>
      </w:pPr>
      <w:r w:rsidRPr="003418F0">
        <w:rPr>
          <w:rFonts w:ascii="Cambria" w:eastAsia="Arial" w:hAnsi="Cambria" w:cs="Times New Roman"/>
          <w:bCs/>
          <w:color w:val="000000"/>
        </w:rPr>
        <w:t>Datum:_______________________</w:t>
      </w:r>
      <w:r w:rsidRPr="003418F0">
        <w:rPr>
          <w:rFonts w:ascii="Cambria" w:eastAsia="Arial" w:hAnsi="Cambria" w:cs="Times New Roman"/>
          <w:bCs/>
          <w:color w:val="000000"/>
        </w:rPr>
        <w:tab/>
      </w:r>
      <w:r w:rsidRPr="003418F0">
        <w:rPr>
          <w:rFonts w:ascii="Cambria" w:eastAsia="Arial" w:hAnsi="Cambria" w:cs="Times New Roman"/>
          <w:bCs/>
          <w:color w:val="000000"/>
        </w:rPr>
        <w:tab/>
        <w:t>M.P.</w:t>
      </w:r>
      <w:r w:rsidRPr="003418F0">
        <w:rPr>
          <w:rFonts w:ascii="Cambria" w:eastAsia="Arial" w:hAnsi="Cambria" w:cs="Times New Roman"/>
          <w:bCs/>
          <w:color w:val="000000"/>
        </w:rPr>
        <w:tab/>
        <w:t xml:space="preserve">    </w:t>
      </w:r>
      <w:r w:rsidRPr="003418F0">
        <w:rPr>
          <w:rFonts w:ascii="Cambria" w:eastAsia="Arial" w:hAnsi="Cambria" w:cs="Times New Roman"/>
          <w:bCs/>
          <w:color w:val="000000"/>
        </w:rPr>
        <w:tab/>
      </w:r>
      <w:r w:rsidRPr="003418F0">
        <w:rPr>
          <w:rFonts w:ascii="Cambria" w:eastAsia="Arial" w:hAnsi="Cambria" w:cs="Times New Roman"/>
          <w:bCs/>
          <w:color w:val="000000"/>
        </w:rPr>
        <w:tab/>
        <w:t>________________________________________</w:t>
      </w:r>
    </w:p>
    <w:p w:rsidR="003418F0" w:rsidRPr="003418F0" w:rsidRDefault="003418F0" w:rsidP="003418F0">
      <w:pPr>
        <w:widowControl w:val="0"/>
        <w:tabs>
          <w:tab w:val="left" w:pos="5860"/>
        </w:tabs>
        <w:autoSpaceDE w:val="0"/>
        <w:autoSpaceDN w:val="0"/>
        <w:spacing w:after="0" w:line="240" w:lineRule="auto"/>
        <w:rPr>
          <w:rFonts w:ascii="Arial" w:eastAsia="Arial" w:hAnsi="Arial" w:cs="Arial"/>
        </w:rPr>
      </w:pPr>
      <w:r w:rsidRPr="003418F0">
        <w:rPr>
          <w:rFonts w:ascii="Cambria" w:eastAsia="Arial" w:hAnsi="Cambria" w:cs="Times New Roman"/>
        </w:rPr>
        <w:tab/>
        <w:t>(potpis ovlaštene osobe)</w:t>
      </w:r>
    </w:p>
    <w:p w:rsidR="009C5FB4" w:rsidRDefault="009C5FB4"/>
    <w:sectPr w:rsidR="009C5FB4" w:rsidSect="00FE1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F0"/>
    <w:rsid w:val="003418F0"/>
    <w:rsid w:val="009C5FB4"/>
    <w:rsid w:val="00C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0AD2"/>
  <w15:chartTrackingRefBased/>
  <w15:docId w15:val="{5BDC9126-3E7B-42BE-9590-52CA5557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3418F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341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2</cp:revision>
  <dcterms:created xsi:type="dcterms:W3CDTF">2019-09-16T07:03:00Z</dcterms:created>
  <dcterms:modified xsi:type="dcterms:W3CDTF">2019-09-16T07:04:00Z</dcterms:modified>
</cp:coreProperties>
</file>